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A8" w:rsidRDefault="00BF6BF4" w:rsidP="00C566A8">
      <w:pPr>
        <w:pStyle w:val="1"/>
        <w:spacing w:before="65"/>
        <w:ind w:left="1674" w:right="225"/>
        <w:jc w:val="right"/>
        <w:rPr>
          <w:rFonts w:ascii="Times New Roman" w:hAnsi="Times New Roman" w:cs="Times New Roman"/>
          <w:sz w:val="20"/>
          <w:szCs w:val="20"/>
        </w:rPr>
      </w:pPr>
      <w:r w:rsidRPr="005C71EB">
        <w:rPr>
          <w:rFonts w:ascii="Times New Roman" w:hAnsi="Times New Roman" w:cs="Times New Roman"/>
          <w:sz w:val="20"/>
          <w:szCs w:val="20"/>
        </w:rPr>
        <w:t xml:space="preserve">Затверджено рішенням </w:t>
      </w:r>
      <w:r w:rsidR="004A2DA8">
        <w:rPr>
          <w:rFonts w:ascii="Times New Roman" w:hAnsi="Times New Roman" w:cs="Times New Roman"/>
          <w:sz w:val="20"/>
          <w:szCs w:val="20"/>
        </w:rPr>
        <w:t>дирекції</w:t>
      </w:r>
      <w:r w:rsidR="00C566A8" w:rsidRPr="005C71EB">
        <w:rPr>
          <w:rFonts w:ascii="Times New Roman" w:hAnsi="Times New Roman" w:cs="Times New Roman"/>
          <w:sz w:val="20"/>
          <w:szCs w:val="20"/>
        </w:rPr>
        <w:t xml:space="preserve"> № </w:t>
      </w:r>
      <w:r w:rsidR="0014134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C566A8" w:rsidRPr="005C71EB">
        <w:rPr>
          <w:rFonts w:ascii="Times New Roman" w:hAnsi="Times New Roman" w:cs="Times New Roman"/>
          <w:sz w:val="20"/>
          <w:szCs w:val="20"/>
        </w:rPr>
        <w:t xml:space="preserve"> від </w:t>
      </w:r>
      <w:r w:rsidR="00141344">
        <w:rPr>
          <w:rFonts w:ascii="Times New Roman" w:hAnsi="Times New Roman" w:cs="Times New Roman"/>
          <w:sz w:val="20"/>
          <w:szCs w:val="20"/>
          <w:lang w:val="ru-RU"/>
        </w:rPr>
        <w:t>01</w:t>
      </w:r>
      <w:r w:rsidR="00DC49FD" w:rsidRPr="005C71EB">
        <w:rPr>
          <w:rFonts w:ascii="Times New Roman" w:hAnsi="Times New Roman" w:cs="Times New Roman"/>
          <w:sz w:val="20"/>
          <w:szCs w:val="20"/>
        </w:rPr>
        <w:t>.</w:t>
      </w:r>
      <w:r w:rsidR="005C71EB" w:rsidRPr="005C71EB">
        <w:rPr>
          <w:rFonts w:ascii="Times New Roman" w:hAnsi="Times New Roman" w:cs="Times New Roman"/>
          <w:sz w:val="20"/>
          <w:szCs w:val="20"/>
        </w:rPr>
        <w:t>0</w:t>
      </w:r>
      <w:r w:rsidR="00141344">
        <w:rPr>
          <w:rFonts w:ascii="Times New Roman" w:hAnsi="Times New Roman" w:cs="Times New Roman"/>
          <w:sz w:val="20"/>
          <w:szCs w:val="20"/>
        </w:rPr>
        <w:t>3</w:t>
      </w:r>
      <w:r w:rsidRPr="005C71EB">
        <w:rPr>
          <w:rFonts w:ascii="Times New Roman" w:hAnsi="Times New Roman" w:cs="Times New Roman"/>
          <w:sz w:val="20"/>
          <w:szCs w:val="20"/>
        </w:rPr>
        <w:t>.2024</w:t>
      </w:r>
      <w:r w:rsidR="00C566A8" w:rsidRPr="005C71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71EB" w:rsidRPr="005C71EB" w:rsidRDefault="005C71EB" w:rsidP="005C71EB">
      <w:pPr>
        <w:pStyle w:val="1"/>
        <w:spacing w:before="65"/>
        <w:ind w:left="1674" w:right="22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Додаток до протоколу </w:t>
      </w:r>
      <w:r w:rsidRPr="005C71EB">
        <w:rPr>
          <w:rFonts w:ascii="Times New Roman" w:hAnsi="Times New Roman" w:cs="Times New Roman"/>
          <w:sz w:val="20"/>
          <w:szCs w:val="20"/>
        </w:rPr>
        <w:t xml:space="preserve">№ </w:t>
      </w:r>
      <w:r w:rsidR="0014134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5C71EB">
        <w:rPr>
          <w:rFonts w:ascii="Times New Roman" w:hAnsi="Times New Roman" w:cs="Times New Roman"/>
          <w:sz w:val="20"/>
          <w:szCs w:val="20"/>
        </w:rPr>
        <w:t xml:space="preserve"> від </w:t>
      </w:r>
      <w:r w:rsidR="004A2DA8">
        <w:rPr>
          <w:rFonts w:ascii="Times New Roman" w:hAnsi="Times New Roman" w:cs="Times New Roman"/>
          <w:sz w:val="20"/>
          <w:szCs w:val="20"/>
          <w:lang w:val="ru-RU"/>
        </w:rPr>
        <w:t>0</w:t>
      </w:r>
      <w:r w:rsidR="0014134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5C71EB">
        <w:rPr>
          <w:rFonts w:ascii="Times New Roman" w:hAnsi="Times New Roman" w:cs="Times New Roman"/>
          <w:sz w:val="20"/>
          <w:szCs w:val="20"/>
        </w:rPr>
        <w:t>.0</w:t>
      </w:r>
      <w:r w:rsidR="00141344">
        <w:rPr>
          <w:rFonts w:ascii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Pr="005C71EB">
        <w:rPr>
          <w:rFonts w:ascii="Times New Roman" w:hAnsi="Times New Roman" w:cs="Times New Roman"/>
          <w:sz w:val="20"/>
          <w:szCs w:val="20"/>
        </w:rPr>
        <w:t>.2024</w:t>
      </w:r>
      <w:r w:rsidR="003B0872" w:rsidRPr="003B0872">
        <w:rPr>
          <w:rFonts w:ascii="Times New Roman" w:hAnsi="Times New Roman" w:cs="Times New Roman"/>
          <w:sz w:val="20"/>
          <w:szCs w:val="20"/>
        </w:rPr>
        <w:t xml:space="preserve"> </w:t>
      </w:r>
      <w:r w:rsidR="003B0872">
        <w:rPr>
          <w:rFonts w:ascii="Times New Roman" w:hAnsi="Times New Roman" w:cs="Times New Roman"/>
          <w:sz w:val="20"/>
          <w:szCs w:val="20"/>
        </w:rPr>
        <w:t>засідання</w:t>
      </w:r>
      <w:r w:rsidR="003B0872" w:rsidRPr="005C71EB">
        <w:rPr>
          <w:rFonts w:ascii="Times New Roman" w:hAnsi="Times New Roman" w:cs="Times New Roman"/>
          <w:sz w:val="20"/>
          <w:szCs w:val="20"/>
        </w:rPr>
        <w:t xml:space="preserve"> </w:t>
      </w:r>
      <w:r w:rsidR="004A2DA8">
        <w:rPr>
          <w:rFonts w:ascii="Times New Roman" w:hAnsi="Times New Roman" w:cs="Times New Roman"/>
          <w:sz w:val="20"/>
          <w:szCs w:val="20"/>
        </w:rPr>
        <w:t>дирекції</w:t>
      </w:r>
      <w:r w:rsidRPr="005C71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71EB" w:rsidRPr="005C71EB" w:rsidRDefault="005C71EB" w:rsidP="00C566A8">
      <w:pPr>
        <w:pStyle w:val="1"/>
        <w:spacing w:before="65"/>
        <w:ind w:left="1674" w:right="225"/>
        <w:jc w:val="right"/>
        <w:rPr>
          <w:rFonts w:ascii="Times New Roman" w:hAnsi="Times New Roman" w:cs="Times New Roman"/>
          <w:sz w:val="20"/>
          <w:szCs w:val="20"/>
        </w:rPr>
      </w:pPr>
    </w:p>
    <w:p w:rsidR="00E5231B" w:rsidRPr="00BF6BF4" w:rsidRDefault="000E5368">
      <w:pPr>
        <w:pStyle w:val="1"/>
        <w:spacing w:before="65"/>
        <w:ind w:left="1674" w:right="1750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>БЮЛЕТЕНЬ</w:t>
      </w:r>
      <w:r w:rsidRPr="00BF6BF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ДЛЯ</w:t>
      </w:r>
      <w:r w:rsidRPr="00BF6BF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ГОЛОСУВАННЯ</w:t>
      </w:r>
    </w:p>
    <w:p w:rsidR="00C566A8" w:rsidRPr="00BF6BF4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  <w:lang w:val="ru-RU"/>
        </w:rPr>
      </w:pPr>
      <w:r w:rsidRPr="00BF6BF4">
        <w:rPr>
          <w:rFonts w:ascii="Times New Roman" w:hAnsi="Times New Roman" w:cs="Times New Roman"/>
          <w:b/>
        </w:rPr>
        <w:t xml:space="preserve">(щодо інших питань порядку </w:t>
      </w:r>
      <w:r w:rsidR="004A2DA8">
        <w:rPr>
          <w:rFonts w:ascii="Times New Roman" w:hAnsi="Times New Roman" w:cs="Times New Roman"/>
          <w:b/>
        </w:rPr>
        <w:t>денного, крім обрання органів Т</w:t>
      </w:r>
      <w:r w:rsidRPr="00BF6BF4">
        <w:rPr>
          <w:rFonts w:ascii="Times New Roman" w:hAnsi="Times New Roman" w:cs="Times New Roman"/>
          <w:b/>
        </w:rPr>
        <w:t>овариства)</w:t>
      </w:r>
      <w:r w:rsidR="00C566A8" w:rsidRPr="00BF6BF4">
        <w:rPr>
          <w:rFonts w:ascii="Times New Roman" w:hAnsi="Times New Roman" w:cs="Times New Roman"/>
          <w:b/>
          <w:lang w:val="ru-RU"/>
        </w:rPr>
        <w:t xml:space="preserve"> </w:t>
      </w:r>
      <w:r w:rsidR="00C566A8" w:rsidRPr="00BF6BF4">
        <w:rPr>
          <w:rFonts w:ascii="Times New Roman" w:hAnsi="Times New Roman" w:cs="Times New Roman"/>
          <w:b/>
        </w:rPr>
        <w:t>на</w:t>
      </w:r>
      <w:r w:rsidR="00C566A8" w:rsidRPr="00BF6BF4">
        <w:rPr>
          <w:rFonts w:ascii="Times New Roman" w:hAnsi="Times New Roman" w:cs="Times New Roman"/>
          <w:b/>
          <w:spacing w:val="-2"/>
        </w:rPr>
        <w:t xml:space="preserve"> </w:t>
      </w:r>
      <w:r w:rsidR="00C566A8" w:rsidRPr="00BF6BF4">
        <w:rPr>
          <w:rFonts w:ascii="Times New Roman" w:hAnsi="Times New Roman" w:cs="Times New Roman"/>
          <w:b/>
        </w:rPr>
        <w:t>дистанційних</w:t>
      </w:r>
    </w:p>
    <w:p w:rsidR="00E5231B" w:rsidRPr="00BF6BF4" w:rsidRDefault="000E5368" w:rsidP="00C566A8">
      <w:pPr>
        <w:spacing w:before="2"/>
        <w:ind w:right="84"/>
        <w:jc w:val="center"/>
        <w:rPr>
          <w:rFonts w:ascii="Times New Roman" w:hAnsi="Times New Roman" w:cs="Times New Roman"/>
          <w:b/>
        </w:rPr>
      </w:pPr>
      <w:r w:rsidRPr="00BF6BF4">
        <w:rPr>
          <w:rFonts w:ascii="Times New Roman" w:hAnsi="Times New Roman" w:cs="Times New Roman"/>
          <w:b/>
          <w:spacing w:val="-50"/>
        </w:rPr>
        <w:t xml:space="preserve"> </w:t>
      </w:r>
      <w:r w:rsidR="003358AE" w:rsidRPr="00BF6BF4">
        <w:rPr>
          <w:rFonts w:ascii="Times New Roman" w:hAnsi="Times New Roman" w:cs="Times New Roman"/>
          <w:b/>
        </w:rPr>
        <w:t>чергових</w:t>
      </w:r>
      <w:r w:rsidRPr="00BF6BF4">
        <w:rPr>
          <w:rFonts w:ascii="Times New Roman" w:hAnsi="Times New Roman" w:cs="Times New Roman"/>
          <w:b/>
          <w:spacing w:val="-1"/>
        </w:rPr>
        <w:t xml:space="preserve"> </w:t>
      </w:r>
      <w:r w:rsidR="00BF6BF4">
        <w:rPr>
          <w:rFonts w:ascii="Times New Roman" w:hAnsi="Times New Roman" w:cs="Times New Roman"/>
          <w:b/>
        </w:rPr>
        <w:t>з</w:t>
      </w:r>
      <w:r w:rsidRPr="00BF6BF4">
        <w:rPr>
          <w:rFonts w:ascii="Times New Roman" w:hAnsi="Times New Roman" w:cs="Times New Roman"/>
          <w:b/>
        </w:rPr>
        <w:t>агальних</w:t>
      </w:r>
      <w:r w:rsidRPr="00BF6BF4">
        <w:rPr>
          <w:rFonts w:ascii="Times New Roman" w:hAnsi="Times New Roman" w:cs="Times New Roman"/>
          <w:b/>
          <w:spacing w:val="-2"/>
        </w:rPr>
        <w:t xml:space="preserve"> </w:t>
      </w:r>
      <w:r w:rsidRPr="00BF6BF4">
        <w:rPr>
          <w:rFonts w:ascii="Times New Roman" w:hAnsi="Times New Roman" w:cs="Times New Roman"/>
          <w:b/>
        </w:rPr>
        <w:t>зборах</w:t>
      </w:r>
      <w:r w:rsidRPr="00BF6BF4">
        <w:rPr>
          <w:rFonts w:ascii="Times New Roman" w:hAnsi="Times New Roman" w:cs="Times New Roman"/>
          <w:b/>
          <w:spacing w:val="5"/>
        </w:rPr>
        <w:t xml:space="preserve"> </w:t>
      </w:r>
      <w:r w:rsidR="00056B6B" w:rsidRPr="00BF6BF4">
        <w:rPr>
          <w:rFonts w:ascii="Times New Roman" w:hAnsi="Times New Roman" w:cs="Times New Roman"/>
          <w:b/>
        </w:rPr>
        <w:t>акціонерів</w:t>
      </w:r>
      <w:r w:rsidR="0078684A">
        <w:rPr>
          <w:rFonts w:ascii="Times New Roman" w:hAnsi="Times New Roman" w:cs="Times New Roman"/>
          <w:b/>
        </w:rPr>
        <w:t xml:space="preserve"> </w:t>
      </w:r>
      <w:r w:rsidR="00B65589" w:rsidRPr="00B65589">
        <w:rPr>
          <w:rFonts w:ascii="Times New Roman" w:hAnsi="Times New Roman" w:cs="Times New Roman"/>
          <w:b/>
        </w:rPr>
        <w:t>Приватного акціонерного товариства «</w:t>
      </w:r>
      <w:r w:rsidR="004A2DA8">
        <w:rPr>
          <w:rFonts w:ascii="Times New Roman" w:hAnsi="Times New Roman" w:cs="Times New Roman"/>
          <w:b/>
        </w:rPr>
        <w:t>Укренергоремонт</w:t>
      </w:r>
      <w:r w:rsidR="00B65589" w:rsidRPr="00B65589">
        <w:rPr>
          <w:rFonts w:ascii="Times New Roman" w:hAnsi="Times New Roman" w:cs="Times New Roman"/>
          <w:b/>
        </w:rPr>
        <w:t>»</w:t>
      </w:r>
      <w:r w:rsidRPr="00BF6BF4">
        <w:rPr>
          <w:rFonts w:ascii="Times New Roman" w:hAnsi="Times New Roman" w:cs="Times New Roman"/>
          <w:b/>
          <w:spacing w:val="-5"/>
        </w:rPr>
        <w:t xml:space="preserve"> </w:t>
      </w:r>
      <w:r w:rsidR="00B65589">
        <w:rPr>
          <w:rFonts w:ascii="Times New Roman" w:hAnsi="Times New Roman" w:cs="Times New Roman"/>
          <w:b/>
          <w:spacing w:val="-5"/>
          <w:lang w:val="ru-RU"/>
        </w:rPr>
        <w:t>(</w:t>
      </w:r>
      <w:r w:rsidRPr="00BF6BF4">
        <w:rPr>
          <w:rFonts w:ascii="Times New Roman" w:hAnsi="Times New Roman" w:cs="Times New Roman"/>
          <w:b/>
        </w:rPr>
        <w:t>ідентифікаційний</w:t>
      </w:r>
      <w:r w:rsidRPr="00BF6BF4">
        <w:rPr>
          <w:rFonts w:ascii="Times New Roman" w:hAnsi="Times New Roman" w:cs="Times New Roman"/>
          <w:b/>
          <w:spacing w:val="-6"/>
        </w:rPr>
        <w:t xml:space="preserve"> </w:t>
      </w:r>
      <w:r w:rsidRPr="00BF6BF4">
        <w:rPr>
          <w:rFonts w:ascii="Times New Roman" w:hAnsi="Times New Roman" w:cs="Times New Roman"/>
          <w:b/>
        </w:rPr>
        <w:t>код</w:t>
      </w:r>
      <w:r w:rsidRPr="00BF6BF4">
        <w:rPr>
          <w:rFonts w:ascii="Times New Roman" w:hAnsi="Times New Roman" w:cs="Times New Roman"/>
          <w:b/>
          <w:spacing w:val="-3"/>
        </w:rPr>
        <w:t xml:space="preserve"> </w:t>
      </w:r>
      <w:r w:rsidR="004A2DA8" w:rsidRPr="004A2DA8">
        <w:rPr>
          <w:rFonts w:ascii="Times New Roman" w:hAnsi="Times New Roman" w:cs="Times New Roman"/>
          <w:b/>
        </w:rPr>
        <w:t>21888124</w:t>
      </w:r>
      <w:r w:rsidR="00B65589">
        <w:rPr>
          <w:rFonts w:ascii="Times New Roman" w:hAnsi="Times New Roman" w:cs="Times New Roman"/>
          <w:b/>
          <w:spacing w:val="-3"/>
        </w:rPr>
        <w:t>,</w:t>
      </w:r>
      <w:r w:rsidR="00BF6BF4" w:rsidRPr="00BF6BF4">
        <w:rPr>
          <w:rFonts w:ascii="Times New Roman" w:hAnsi="Times New Roman" w:cs="Times New Roman"/>
          <w:b/>
          <w:spacing w:val="-3"/>
        </w:rPr>
        <w:t xml:space="preserve"> </w:t>
      </w:r>
      <w:r w:rsidRPr="00BF6BF4">
        <w:rPr>
          <w:rFonts w:ascii="Times New Roman" w:hAnsi="Times New Roman" w:cs="Times New Roman"/>
          <w:b/>
        </w:rPr>
        <w:t>надалі</w:t>
      </w:r>
      <w:r w:rsidRPr="00BF6BF4">
        <w:rPr>
          <w:rFonts w:ascii="Times New Roman" w:hAnsi="Times New Roman" w:cs="Times New Roman"/>
          <w:b/>
          <w:spacing w:val="-4"/>
        </w:rPr>
        <w:t xml:space="preserve"> </w:t>
      </w:r>
      <w:r w:rsidRPr="00BF6BF4">
        <w:rPr>
          <w:rFonts w:ascii="Times New Roman" w:hAnsi="Times New Roman" w:cs="Times New Roman"/>
          <w:b/>
        </w:rPr>
        <w:t>–</w:t>
      </w:r>
      <w:r w:rsidRPr="00BF6BF4">
        <w:rPr>
          <w:rFonts w:ascii="Times New Roman" w:hAnsi="Times New Roman" w:cs="Times New Roman"/>
          <w:b/>
          <w:spacing w:val="-4"/>
        </w:rPr>
        <w:t xml:space="preserve"> </w:t>
      </w:r>
      <w:r w:rsidRPr="00BF6BF4">
        <w:rPr>
          <w:rFonts w:ascii="Times New Roman" w:hAnsi="Times New Roman" w:cs="Times New Roman"/>
          <w:b/>
        </w:rPr>
        <w:t>Товариство)</w:t>
      </w:r>
    </w:p>
    <w:p w:rsidR="00E5231B" w:rsidRPr="00BF6BF4" w:rsidRDefault="00E5231B">
      <w:pPr>
        <w:pStyle w:val="a3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:rsidR="008F5FA1" w:rsidRPr="00BF6BF4" w:rsidRDefault="000E5368" w:rsidP="008060D3">
      <w:pPr>
        <w:pStyle w:val="a3"/>
        <w:ind w:right="84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>Дата</w:t>
      </w:r>
      <w:r w:rsidRPr="00BF6BF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проведення</w:t>
      </w:r>
      <w:r w:rsidRPr="00BF6BF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загальних</w:t>
      </w:r>
      <w:r w:rsidRPr="00BF6BF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зборів:</w:t>
      </w:r>
      <w:r w:rsidRPr="00BF6BF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141344">
        <w:rPr>
          <w:rFonts w:ascii="Times New Roman" w:hAnsi="Times New Roman" w:cs="Times New Roman"/>
          <w:spacing w:val="-9"/>
          <w:sz w:val="22"/>
          <w:szCs w:val="22"/>
        </w:rPr>
        <w:t>29</w:t>
      </w:r>
      <w:r w:rsidR="00BD24AD" w:rsidRPr="00BF6BF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65589">
        <w:rPr>
          <w:rFonts w:ascii="Times New Roman" w:hAnsi="Times New Roman" w:cs="Times New Roman"/>
          <w:spacing w:val="-9"/>
          <w:sz w:val="22"/>
          <w:szCs w:val="22"/>
        </w:rPr>
        <w:t>квітня</w:t>
      </w:r>
      <w:r w:rsidR="00BD24AD" w:rsidRPr="00BF6BF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DC49FD" w:rsidRPr="00BF6BF4">
        <w:rPr>
          <w:rFonts w:ascii="Times New Roman" w:hAnsi="Times New Roman" w:cs="Times New Roman"/>
          <w:spacing w:val="-9"/>
          <w:sz w:val="22"/>
          <w:szCs w:val="22"/>
        </w:rPr>
        <w:t>202</w:t>
      </w:r>
      <w:r w:rsidR="005752B9" w:rsidRPr="00BF6BF4">
        <w:rPr>
          <w:rFonts w:ascii="Times New Roman" w:hAnsi="Times New Roman" w:cs="Times New Roman"/>
          <w:spacing w:val="-9"/>
          <w:sz w:val="22"/>
          <w:szCs w:val="22"/>
        </w:rPr>
        <w:t>4</w:t>
      </w:r>
      <w:r w:rsidR="00BD24AD" w:rsidRPr="00BF6BF4">
        <w:rPr>
          <w:rFonts w:ascii="Times New Roman" w:hAnsi="Times New Roman" w:cs="Times New Roman"/>
          <w:spacing w:val="-9"/>
          <w:sz w:val="22"/>
          <w:szCs w:val="22"/>
        </w:rPr>
        <w:t xml:space="preserve"> року</w:t>
      </w:r>
      <w:r w:rsidR="00E22281" w:rsidRPr="00BF6BF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5231B" w:rsidRPr="00BF6BF4" w:rsidRDefault="008F5FA1" w:rsidP="008060D3">
      <w:pPr>
        <w:pStyle w:val="a3"/>
        <w:ind w:right="84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 xml:space="preserve">Дата і час початку та завершення голосування: з 11-00 </w:t>
      </w:r>
      <w:r w:rsidR="00141344">
        <w:rPr>
          <w:rFonts w:ascii="Times New Roman" w:hAnsi="Times New Roman" w:cs="Times New Roman"/>
          <w:sz w:val="22"/>
          <w:szCs w:val="22"/>
        </w:rPr>
        <w:t>19</w:t>
      </w:r>
      <w:r w:rsidRPr="00BF6BF4">
        <w:rPr>
          <w:rFonts w:ascii="Times New Roman" w:hAnsi="Times New Roman" w:cs="Times New Roman"/>
          <w:sz w:val="22"/>
          <w:szCs w:val="22"/>
        </w:rPr>
        <w:t xml:space="preserve"> </w:t>
      </w:r>
      <w:r w:rsidR="00B65589">
        <w:rPr>
          <w:rFonts w:ascii="Times New Roman" w:hAnsi="Times New Roman" w:cs="Times New Roman"/>
          <w:sz w:val="22"/>
          <w:szCs w:val="22"/>
        </w:rPr>
        <w:t>квітня</w:t>
      </w:r>
      <w:r w:rsidRPr="00BF6BF4">
        <w:rPr>
          <w:rFonts w:ascii="Times New Roman" w:hAnsi="Times New Roman" w:cs="Times New Roman"/>
          <w:sz w:val="22"/>
          <w:szCs w:val="22"/>
        </w:rPr>
        <w:t xml:space="preserve"> 202</w:t>
      </w:r>
      <w:r w:rsidR="005752B9" w:rsidRPr="00BF6BF4">
        <w:rPr>
          <w:rFonts w:ascii="Times New Roman" w:hAnsi="Times New Roman" w:cs="Times New Roman"/>
          <w:sz w:val="22"/>
          <w:szCs w:val="22"/>
        </w:rPr>
        <w:t>4</w:t>
      </w:r>
      <w:r w:rsidRPr="00BF6BF4">
        <w:rPr>
          <w:rFonts w:ascii="Times New Roman" w:hAnsi="Times New Roman" w:cs="Times New Roman"/>
          <w:sz w:val="22"/>
          <w:szCs w:val="22"/>
        </w:rPr>
        <w:t xml:space="preserve"> року до 18-00 </w:t>
      </w:r>
      <w:r w:rsidR="00141344">
        <w:rPr>
          <w:rFonts w:ascii="Times New Roman" w:hAnsi="Times New Roman" w:cs="Times New Roman"/>
          <w:sz w:val="22"/>
          <w:szCs w:val="22"/>
        </w:rPr>
        <w:t>29</w:t>
      </w:r>
      <w:r w:rsidRPr="00BF6BF4">
        <w:rPr>
          <w:rFonts w:ascii="Times New Roman" w:hAnsi="Times New Roman" w:cs="Times New Roman"/>
          <w:sz w:val="22"/>
          <w:szCs w:val="22"/>
        </w:rPr>
        <w:t xml:space="preserve"> </w:t>
      </w:r>
      <w:r w:rsidR="00B65589">
        <w:rPr>
          <w:rFonts w:ascii="Times New Roman" w:hAnsi="Times New Roman" w:cs="Times New Roman"/>
          <w:sz w:val="22"/>
          <w:szCs w:val="22"/>
        </w:rPr>
        <w:t>квітня</w:t>
      </w:r>
      <w:r w:rsidRPr="00BF6BF4">
        <w:rPr>
          <w:rFonts w:ascii="Times New Roman" w:hAnsi="Times New Roman" w:cs="Times New Roman"/>
          <w:sz w:val="22"/>
          <w:szCs w:val="22"/>
        </w:rPr>
        <w:t xml:space="preserve"> 202</w:t>
      </w:r>
      <w:r w:rsidR="005752B9" w:rsidRPr="00BF6BF4">
        <w:rPr>
          <w:rFonts w:ascii="Times New Roman" w:hAnsi="Times New Roman" w:cs="Times New Roman"/>
          <w:sz w:val="22"/>
          <w:szCs w:val="22"/>
        </w:rPr>
        <w:t>4</w:t>
      </w:r>
      <w:r w:rsidRPr="00BF6BF4">
        <w:rPr>
          <w:rFonts w:ascii="Times New Roman" w:hAnsi="Times New Roman" w:cs="Times New Roman"/>
          <w:sz w:val="22"/>
          <w:szCs w:val="22"/>
        </w:rPr>
        <w:t xml:space="preserve"> року</w:t>
      </w:r>
    </w:p>
    <w:p w:rsidR="00E5231B" w:rsidRPr="00BF6BF4" w:rsidRDefault="00E5231B">
      <w:pPr>
        <w:pStyle w:val="a3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7"/>
        <w:gridCol w:w="4253"/>
      </w:tblGrid>
      <w:tr w:rsidR="00E5231B" w:rsidRPr="00BF6BF4" w:rsidTr="0078684A">
        <w:trPr>
          <w:trHeight w:val="460"/>
        </w:trPr>
        <w:tc>
          <w:tcPr>
            <w:tcW w:w="5707" w:type="dxa"/>
          </w:tcPr>
          <w:p w:rsidR="00E5231B" w:rsidRPr="00BF6BF4" w:rsidRDefault="000E5368" w:rsidP="001D6499">
            <w:pPr>
              <w:pStyle w:val="TableParagraph"/>
              <w:spacing w:line="220" w:lineRule="atLeast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spacing w:val="-1"/>
              </w:rPr>
              <w:t>Дата</w:t>
            </w:r>
            <w:r w:rsidRPr="00BF6BF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F6BF4">
              <w:rPr>
                <w:rFonts w:ascii="Times New Roman" w:hAnsi="Times New Roman" w:cs="Times New Roman"/>
                <w:spacing w:val="-1"/>
              </w:rPr>
              <w:t>заповнення</w:t>
            </w:r>
            <w:r w:rsidRPr="00BF6BF4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BF6BF4">
              <w:rPr>
                <w:rFonts w:ascii="Times New Roman" w:hAnsi="Times New Roman" w:cs="Times New Roman"/>
                <w:spacing w:val="-1"/>
              </w:rPr>
              <w:t>бюлетеня</w:t>
            </w:r>
            <w:r w:rsidRPr="00BF6BF4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1D6499" w:rsidRPr="00BF6BF4">
              <w:rPr>
                <w:rFonts w:ascii="Times New Roman" w:hAnsi="Times New Roman" w:cs="Times New Roman"/>
              </w:rPr>
              <w:t>акціонером</w:t>
            </w:r>
            <w:r w:rsidRPr="00BF6BF4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(представником</w:t>
            </w:r>
            <w:r w:rsidRPr="00BF6BF4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="001D6499" w:rsidRPr="00BF6BF4">
              <w:rPr>
                <w:rFonts w:ascii="Times New Roman" w:hAnsi="Times New Roman" w:cs="Times New Roman"/>
              </w:rPr>
              <w:t xml:space="preserve"> акціонера</w:t>
            </w:r>
            <w:r w:rsidRPr="00BF6BF4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253" w:type="dxa"/>
          </w:tcPr>
          <w:p w:rsidR="00E5231B" w:rsidRPr="00BF6BF4" w:rsidRDefault="00E5231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5231B" w:rsidRPr="00BF6BF4" w:rsidRDefault="000E5368" w:rsidP="00414585">
      <w:pPr>
        <w:pStyle w:val="1"/>
        <w:spacing w:before="120" w:after="60"/>
        <w:ind w:left="210"/>
        <w:jc w:val="left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>Реквізити</w:t>
      </w:r>
      <w:r w:rsidRPr="00BF6BF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5171D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7"/>
        <w:gridCol w:w="4253"/>
      </w:tblGrid>
      <w:tr w:rsidR="00E5231B" w:rsidRPr="00BF6BF4" w:rsidTr="0078684A">
        <w:trPr>
          <w:trHeight w:val="275"/>
        </w:trPr>
        <w:tc>
          <w:tcPr>
            <w:tcW w:w="5707" w:type="dxa"/>
          </w:tcPr>
          <w:p w:rsidR="00E5231B" w:rsidRDefault="000E5368" w:rsidP="0078684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ПІБ</w:t>
            </w:r>
            <w:r w:rsidRPr="00BF6BF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або</w:t>
            </w:r>
            <w:r w:rsidRPr="00BF6BF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85358A">
              <w:rPr>
                <w:rFonts w:ascii="Times New Roman" w:hAnsi="Times New Roman" w:cs="Times New Roman"/>
              </w:rPr>
              <w:t>н</w:t>
            </w:r>
            <w:r w:rsidRPr="00BF6BF4">
              <w:rPr>
                <w:rFonts w:ascii="Times New Roman" w:hAnsi="Times New Roman" w:cs="Times New Roman"/>
              </w:rPr>
              <w:t>айменування:</w:t>
            </w:r>
          </w:p>
          <w:p w:rsidR="0078684A" w:rsidRPr="00BF6BF4" w:rsidRDefault="0078684A" w:rsidP="0078684A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5231B" w:rsidRPr="0012514F" w:rsidRDefault="00E5231B" w:rsidP="0078684A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5231B" w:rsidRPr="00BF6BF4" w:rsidTr="0078684A">
        <w:trPr>
          <w:trHeight w:val="1312"/>
        </w:trPr>
        <w:tc>
          <w:tcPr>
            <w:tcW w:w="5707" w:type="dxa"/>
          </w:tcPr>
          <w:p w:rsidR="00E5231B" w:rsidRPr="00BF6BF4" w:rsidRDefault="000E5368" w:rsidP="0085358A">
            <w:pPr>
              <w:pStyle w:val="TableParagraph"/>
              <w:spacing w:before="4" w:line="244" w:lineRule="auto"/>
              <w:ind w:right="98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Реєстраційний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номер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облікової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картки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платника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податків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(за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наявності)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або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85358A">
              <w:rPr>
                <w:rFonts w:ascii="Times New Roman" w:hAnsi="Times New Roman" w:cs="Times New Roman"/>
              </w:rPr>
              <w:t>к</w:t>
            </w:r>
            <w:r w:rsidRPr="00BF6BF4">
              <w:rPr>
                <w:rFonts w:ascii="Times New Roman" w:hAnsi="Times New Roman" w:cs="Times New Roman"/>
              </w:rPr>
              <w:t>од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ЄДРПОУ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(для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юридичних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осіб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60"/>
              </w:rPr>
              <w:t xml:space="preserve">– </w:t>
            </w:r>
            <w:r w:rsidRPr="00BF6BF4">
              <w:rPr>
                <w:rFonts w:ascii="Times New Roman" w:hAnsi="Times New Roman" w:cs="Times New Roman"/>
              </w:rPr>
              <w:t>резидентів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5E3061" w:rsidRPr="00BF6BF4">
              <w:rPr>
                <w:rFonts w:ascii="Times New Roman" w:hAnsi="Times New Roman" w:cs="Times New Roman"/>
              </w:rPr>
              <w:t xml:space="preserve">України) </w:t>
            </w:r>
            <w:r w:rsidRPr="00BF6BF4">
              <w:rPr>
                <w:rFonts w:ascii="Times New Roman" w:hAnsi="Times New Roman" w:cs="Times New Roman"/>
              </w:rPr>
              <w:t>або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ІКЮО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(ідентифікаційний код з торговельного, судового або</w:t>
            </w:r>
            <w:r w:rsidR="005E3061" w:rsidRPr="00BF6BF4"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банківського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реєстру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країни,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офіційно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зареєстрований</w:t>
            </w:r>
            <w:r w:rsidRPr="00BF6BF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іноземний</w:t>
            </w:r>
            <w:r w:rsidRPr="00BF6BF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суб’єкт</w:t>
            </w:r>
            <w:r w:rsidRPr="00BF6BF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господарської</w:t>
            </w:r>
            <w:r w:rsidR="005E3061" w:rsidRPr="00BF6BF4"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діяльності</w:t>
            </w:r>
            <w:r w:rsidR="005E3061" w:rsidRPr="00BF6B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3" w:type="dxa"/>
          </w:tcPr>
          <w:p w:rsidR="00E5231B" w:rsidRPr="00BF6BF4" w:rsidRDefault="00E5231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31B" w:rsidRPr="00BF6BF4" w:rsidTr="0078684A">
        <w:trPr>
          <w:trHeight w:val="654"/>
        </w:trPr>
        <w:tc>
          <w:tcPr>
            <w:tcW w:w="5707" w:type="dxa"/>
          </w:tcPr>
          <w:p w:rsidR="00E5231B" w:rsidRPr="00BF6BF4" w:rsidRDefault="000E5368" w:rsidP="0085358A">
            <w:pPr>
              <w:pStyle w:val="TableParagraph"/>
              <w:spacing w:line="218" w:lineRule="exact"/>
              <w:ind w:right="98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w w:val="105"/>
              </w:rPr>
              <w:t>Дані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документа,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що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посвідчує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особу,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(назва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 xml:space="preserve">документа, номер (та за наявності </w:t>
            </w:r>
            <w:r w:rsidRPr="00BF6BF4">
              <w:rPr>
                <w:rFonts w:ascii="Times New Roman" w:hAnsi="Times New Roman" w:cs="Times New Roman"/>
                <w:w w:val="160"/>
              </w:rPr>
              <w:t xml:space="preserve">– </w:t>
            </w:r>
            <w:r w:rsidRPr="00BF6BF4">
              <w:rPr>
                <w:rFonts w:ascii="Times New Roman" w:hAnsi="Times New Roman" w:cs="Times New Roman"/>
                <w:w w:val="105"/>
              </w:rPr>
              <w:t>серія), дата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видачі</w:t>
            </w:r>
            <w:r w:rsidRPr="00BF6BF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та</w:t>
            </w:r>
            <w:r w:rsidRPr="00BF6BF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орган,</w:t>
            </w:r>
            <w:r w:rsidRPr="00BF6BF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що</w:t>
            </w:r>
            <w:r w:rsidRPr="00BF6BF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видав</w:t>
            </w:r>
            <w:r w:rsidRPr="00BF6BF4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документ)</w:t>
            </w:r>
          </w:p>
        </w:tc>
        <w:tc>
          <w:tcPr>
            <w:tcW w:w="4253" w:type="dxa"/>
          </w:tcPr>
          <w:p w:rsidR="00E5231B" w:rsidRPr="00BF6BF4" w:rsidRDefault="00E5231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5231B" w:rsidRPr="00BF6BF4" w:rsidRDefault="000E5368" w:rsidP="006077EF">
      <w:pPr>
        <w:spacing w:before="120" w:after="60"/>
        <w:ind w:left="210"/>
        <w:rPr>
          <w:rFonts w:ascii="Times New Roman" w:hAnsi="Times New Roman" w:cs="Times New Roman"/>
          <w:b/>
        </w:rPr>
      </w:pPr>
      <w:r w:rsidRPr="00BF6BF4">
        <w:rPr>
          <w:rFonts w:ascii="Times New Roman" w:hAnsi="Times New Roman" w:cs="Times New Roman"/>
          <w:b/>
        </w:rPr>
        <w:t>Реквізити</w:t>
      </w:r>
      <w:r w:rsidRPr="00BF6BF4">
        <w:rPr>
          <w:rFonts w:ascii="Times New Roman" w:hAnsi="Times New Roman" w:cs="Times New Roman"/>
          <w:b/>
          <w:spacing w:val="-6"/>
        </w:rPr>
        <w:t xml:space="preserve"> </w:t>
      </w:r>
      <w:r w:rsidRPr="00BF6BF4">
        <w:rPr>
          <w:rFonts w:ascii="Times New Roman" w:hAnsi="Times New Roman" w:cs="Times New Roman"/>
          <w:b/>
        </w:rPr>
        <w:t>представника</w:t>
      </w:r>
      <w:r w:rsidRPr="00BF6BF4">
        <w:rPr>
          <w:rFonts w:ascii="Times New Roman" w:hAnsi="Times New Roman" w:cs="Times New Roman"/>
          <w:b/>
          <w:spacing w:val="-1"/>
        </w:rPr>
        <w:t xml:space="preserve"> </w:t>
      </w:r>
      <w:r w:rsidR="0075171D" w:rsidRPr="00BF6BF4">
        <w:rPr>
          <w:rFonts w:ascii="Times New Roman" w:hAnsi="Times New Roman" w:cs="Times New Roman"/>
          <w:b/>
        </w:rPr>
        <w:t>акціонер</w:t>
      </w:r>
      <w:r w:rsidRPr="00BF6BF4">
        <w:rPr>
          <w:rFonts w:ascii="Times New Roman" w:hAnsi="Times New Roman" w:cs="Times New Roman"/>
          <w:b/>
        </w:rPr>
        <w:t>а</w:t>
      </w:r>
      <w:r w:rsidRPr="00BF6BF4">
        <w:rPr>
          <w:rFonts w:ascii="Times New Roman" w:hAnsi="Times New Roman" w:cs="Times New Roman"/>
          <w:b/>
          <w:spacing w:val="-5"/>
        </w:rPr>
        <w:t xml:space="preserve"> </w:t>
      </w:r>
      <w:r w:rsidRPr="00BF6BF4">
        <w:rPr>
          <w:rFonts w:ascii="Times New Roman" w:hAnsi="Times New Roman" w:cs="Times New Roman"/>
          <w:b/>
        </w:rPr>
        <w:t>(за</w:t>
      </w:r>
      <w:r w:rsidRPr="00BF6BF4">
        <w:rPr>
          <w:rFonts w:ascii="Times New Roman" w:hAnsi="Times New Roman" w:cs="Times New Roman"/>
          <w:b/>
          <w:spacing w:val="-6"/>
        </w:rPr>
        <w:t xml:space="preserve"> </w:t>
      </w:r>
      <w:r w:rsidRPr="00BF6BF4">
        <w:rPr>
          <w:rFonts w:ascii="Times New Roman" w:hAnsi="Times New Roman" w:cs="Times New Roman"/>
          <w:b/>
        </w:rPr>
        <w:t>наявності):</w:t>
      </w: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7"/>
        <w:gridCol w:w="4253"/>
      </w:tblGrid>
      <w:tr w:rsidR="00E5231B" w:rsidRPr="00BF6BF4" w:rsidTr="0078684A">
        <w:trPr>
          <w:trHeight w:val="654"/>
        </w:trPr>
        <w:tc>
          <w:tcPr>
            <w:tcW w:w="5707" w:type="dxa"/>
          </w:tcPr>
          <w:p w:rsidR="00E5231B" w:rsidRPr="00BF6BF4" w:rsidRDefault="000E5368" w:rsidP="006077EF">
            <w:pPr>
              <w:pStyle w:val="TableParagraph"/>
              <w:spacing w:line="218" w:lineRule="exact"/>
              <w:ind w:right="96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w w:val="105"/>
              </w:rPr>
              <w:t>ПІБ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або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Найменування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та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ПІБ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фізичної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особи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–</w:t>
            </w:r>
            <w:r w:rsidRPr="00BF6BF4">
              <w:rPr>
                <w:rFonts w:ascii="Times New Roman" w:hAnsi="Times New Roman" w:cs="Times New Roman"/>
                <w:spacing w:val="-50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10"/>
              </w:rPr>
              <w:t>уповноваженої</w:t>
            </w:r>
            <w:r w:rsidRPr="00BF6BF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10"/>
              </w:rPr>
              <w:t>особи</w:t>
            </w:r>
            <w:r w:rsidRPr="00BF6BF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10"/>
              </w:rPr>
              <w:t>юридичної</w:t>
            </w:r>
            <w:r w:rsidRPr="00BF6BF4">
              <w:rPr>
                <w:rFonts w:ascii="Times New Roman" w:hAnsi="Times New Roman" w:cs="Times New Roman"/>
                <w:spacing w:val="1"/>
                <w:w w:val="110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10"/>
              </w:rPr>
              <w:t xml:space="preserve">особи </w:t>
            </w:r>
            <w:r w:rsidRPr="00BF6BF4">
              <w:rPr>
                <w:rFonts w:ascii="Times New Roman" w:hAnsi="Times New Roman" w:cs="Times New Roman"/>
                <w:w w:val="160"/>
              </w:rPr>
              <w:t>–</w:t>
            </w:r>
            <w:r w:rsidRPr="00BF6BF4">
              <w:rPr>
                <w:rFonts w:ascii="Times New Roman" w:hAnsi="Times New Roman" w:cs="Times New Roman"/>
                <w:spacing w:val="1"/>
                <w:w w:val="160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представника</w:t>
            </w:r>
            <w:r w:rsidRPr="00BF6BF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="00DE7CBB" w:rsidRPr="00BF6BF4">
              <w:rPr>
                <w:rFonts w:ascii="Times New Roman" w:hAnsi="Times New Roman" w:cs="Times New Roman"/>
                <w:w w:val="105"/>
              </w:rPr>
              <w:t>акціонера</w:t>
            </w:r>
            <w:r w:rsidRPr="00BF6BF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(за</w:t>
            </w:r>
            <w:r w:rsidRPr="00BF6BF4">
              <w:rPr>
                <w:rFonts w:ascii="Times New Roman" w:hAnsi="Times New Roman" w:cs="Times New Roman"/>
                <w:spacing w:val="-8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наявності):</w:t>
            </w:r>
          </w:p>
        </w:tc>
        <w:tc>
          <w:tcPr>
            <w:tcW w:w="4253" w:type="dxa"/>
          </w:tcPr>
          <w:p w:rsidR="00E5231B" w:rsidRPr="00BF6BF4" w:rsidRDefault="00E5231B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31B" w:rsidRPr="00BF6BF4" w:rsidTr="0078684A">
        <w:trPr>
          <w:trHeight w:val="1371"/>
        </w:trPr>
        <w:tc>
          <w:tcPr>
            <w:tcW w:w="5707" w:type="dxa"/>
          </w:tcPr>
          <w:p w:rsidR="00E5231B" w:rsidRPr="00BF6BF4" w:rsidRDefault="000E5368" w:rsidP="00F62A54">
            <w:pPr>
              <w:pStyle w:val="TableParagraph"/>
              <w:spacing w:before="2" w:line="244" w:lineRule="auto"/>
              <w:ind w:right="99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Реєстраційний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номер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облікової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картки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платника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податків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(за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наявності)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або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Код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ЄДРПОУ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(для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юридичних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осіб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60"/>
              </w:rPr>
              <w:t xml:space="preserve">– </w:t>
            </w:r>
            <w:r w:rsidRPr="00BF6BF4">
              <w:rPr>
                <w:rFonts w:ascii="Times New Roman" w:hAnsi="Times New Roman" w:cs="Times New Roman"/>
              </w:rPr>
              <w:t>резидентів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України)/або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ІКЮО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(ідентифікаційний код з торговельного, судового або</w:t>
            </w:r>
            <w:r w:rsidR="005E3061" w:rsidRPr="00BF6BF4"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банківського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реєстру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країни,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офіційно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зареєстрований</w:t>
            </w:r>
            <w:r w:rsidRPr="00BF6BF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іноземний</w:t>
            </w:r>
            <w:r w:rsidRPr="00BF6BF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суб’єкт</w:t>
            </w:r>
            <w:r w:rsidRPr="00BF6BF4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господарської</w:t>
            </w:r>
            <w:r w:rsidR="005E3061" w:rsidRPr="00BF6BF4"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діяльності</w:t>
            </w:r>
          </w:p>
        </w:tc>
        <w:tc>
          <w:tcPr>
            <w:tcW w:w="4253" w:type="dxa"/>
          </w:tcPr>
          <w:p w:rsidR="00E5231B" w:rsidRPr="00BF6BF4" w:rsidRDefault="00E5231B" w:rsidP="00F62A54">
            <w:pPr>
              <w:pStyle w:val="TableParagraph"/>
              <w:ind w:left="0" w:right="99"/>
              <w:rPr>
                <w:rFonts w:ascii="Times New Roman" w:hAnsi="Times New Roman" w:cs="Times New Roman"/>
              </w:rPr>
            </w:pPr>
          </w:p>
        </w:tc>
      </w:tr>
      <w:tr w:rsidR="00E5231B" w:rsidRPr="00BF6BF4" w:rsidTr="0078684A">
        <w:trPr>
          <w:trHeight w:val="654"/>
        </w:trPr>
        <w:tc>
          <w:tcPr>
            <w:tcW w:w="5707" w:type="dxa"/>
          </w:tcPr>
          <w:p w:rsidR="00E5231B" w:rsidRPr="00BF6BF4" w:rsidRDefault="000E5368" w:rsidP="00F62A54">
            <w:pPr>
              <w:pStyle w:val="TableParagraph"/>
              <w:spacing w:line="218" w:lineRule="exact"/>
              <w:ind w:right="99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w w:val="105"/>
              </w:rPr>
              <w:t>Дані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документа,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що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посвідчує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особу,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(назва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 xml:space="preserve">документа, номер (та за наявності </w:t>
            </w:r>
            <w:r w:rsidRPr="00BF6BF4">
              <w:rPr>
                <w:rFonts w:ascii="Times New Roman" w:hAnsi="Times New Roman" w:cs="Times New Roman"/>
                <w:w w:val="160"/>
              </w:rPr>
              <w:t xml:space="preserve">– </w:t>
            </w:r>
            <w:r w:rsidRPr="00BF6BF4">
              <w:rPr>
                <w:rFonts w:ascii="Times New Roman" w:hAnsi="Times New Roman" w:cs="Times New Roman"/>
                <w:w w:val="105"/>
              </w:rPr>
              <w:t>серія), дата</w:t>
            </w:r>
            <w:r w:rsidRPr="00BF6BF4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видачі</w:t>
            </w:r>
            <w:r w:rsidRPr="00BF6BF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та</w:t>
            </w:r>
            <w:r w:rsidRPr="00BF6BF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орган,</w:t>
            </w:r>
            <w:r w:rsidRPr="00BF6BF4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що</w:t>
            </w:r>
            <w:r w:rsidRPr="00BF6BF4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видав</w:t>
            </w:r>
            <w:r w:rsidRPr="00BF6BF4">
              <w:rPr>
                <w:rFonts w:ascii="Times New Roman" w:hAnsi="Times New Roman" w:cs="Times New Roman"/>
                <w:spacing w:val="-4"/>
                <w:w w:val="105"/>
              </w:rPr>
              <w:t xml:space="preserve"> </w:t>
            </w:r>
            <w:r w:rsidRPr="00BF6BF4">
              <w:rPr>
                <w:rFonts w:ascii="Times New Roman" w:hAnsi="Times New Roman" w:cs="Times New Roman"/>
                <w:w w:val="105"/>
              </w:rPr>
              <w:t>документ)</w:t>
            </w:r>
          </w:p>
        </w:tc>
        <w:tc>
          <w:tcPr>
            <w:tcW w:w="4253" w:type="dxa"/>
          </w:tcPr>
          <w:p w:rsidR="00E5231B" w:rsidRPr="00BF6BF4" w:rsidRDefault="00E5231B" w:rsidP="00F62A54">
            <w:pPr>
              <w:pStyle w:val="TableParagraph"/>
              <w:ind w:left="0" w:right="99"/>
              <w:rPr>
                <w:rFonts w:ascii="Times New Roman" w:hAnsi="Times New Roman" w:cs="Times New Roman"/>
              </w:rPr>
            </w:pPr>
          </w:p>
        </w:tc>
      </w:tr>
    </w:tbl>
    <w:p w:rsidR="00E5231B" w:rsidRPr="00BF6BF4" w:rsidRDefault="00E5231B" w:rsidP="00F62A54">
      <w:pPr>
        <w:pStyle w:val="a3"/>
        <w:ind w:right="99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996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7"/>
        <w:gridCol w:w="4253"/>
      </w:tblGrid>
      <w:tr w:rsidR="00E5231B" w:rsidRPr="00BF6BF4" w:rsidTr="0078684A">
        <w:trPr>
          <w:trHeight w:val="346"/>
        </w:trPr>
        <w:tc>
          <w:tcPr>
            <w:tcW w:w="5707" w:type="dxa"/>
          </w:tcPr>
          <w:p w:rsidR="00E5231B" w:rsidRPr="00BF6BF4" w:rsidRDefault="000E5368" w:rsidP="00F62A54">
            <w:pPr>
              <w:pStyle w:val="TableParagraph"/>
              <w:ind w:left="159" w:right="99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Кількість</w:t>
            </w:r>
            <w:r w:rsidRPr="00BF6BF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F6BF4">
              <w:rPr>
                <w:rFonts w:ascii="Times New Roman" w:hAnsi="Times New Roman" w:cs="Times New Roman"/>
                <w:b/>
              </w:rPr>
              <w:t>голосів,</w:t>
            </w:r>
            <w:r w:rsidRPr="00BF6BF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  <w:b/>
              </w:rPr>
              <w:t>що</w:t>
            </w:r>
            <w:r w:rsidRPr="00BF6BF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BF6BF4">
              <w:rPr>
                <w:rFonts w:ascii="Times New Roman" w:hAnsi="Times New Roman" w:cs="Times New Roman"/>
                <w:b/>
              </w:rPr>
              <w:t xml:space="preserve">належать </w:t>
            </w:r>
            <w:r w:rsidR="00885897" w:rsidRPr="00BF6BF4">
              <w:rPr>
                <w:rFonts w:ascii="Times New Roman" w:hAnsi="Times New Roman" w:cs="Times New Roman"/>
                <w:b/>
              </w:rPr>
              <w:t>акціонеру</w:t>
            </w:r>
            <w:r w:rsidR="006077EF">
              <w:rPr>
                <w:rFonts w:ascii="Times New Roman" w:hAnsi="Times New Roman" w:cs="Times New Roman"/>
                <w:b/>
              </w:rPr>
              <w:t xml:space="preserve"> (цифрами)</w:t>
            </w:r>
            <w:r w:rsidRPr="00BF6BF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253" w:type="dxa"/>
          </w:tcPr>
          <w:p w:rsidR="00E5231B" w:rsidRPr="00BF6BF4" w:rsidRDefault="00E5231B" w:rsidP="00F62A54">
            <w:pPr>
              <w:pStyle w:val="TableParagraph"/>
              <w:ind w:left="0" w:right="99"/>
              <w:rPr>
                <w:rFonts w:ascii="Times New Roman" w:hAnsi="Times New Roman" w:cs="Times New Roman"/>
              </w:rPr>
            </w:pPr>
          </w:p>
        </w:tc>
      </w:tr>
    </w:tbl>
    <w:p w:rsidR="00E5231B" w:rsidRPr="00BF6BF4" w:rsidRDefault="00E5231B" w:rsidP="00F62A54">
      <w:pPr>
        <w:pStyle w:val="a3"/>
        <w:spacing w:before="3"/>
        <w:ind w:right="99"/>
        <w:rPr>
          <w:rFonts w:ascii="Times New Roman" w:hAnsi="Times New Roman" w:cs="Times New Roman"/>
          <w:b/>
          <w:sz w:val="22"/>
          <w:szCs w:val="22"/>
        </w:rPr>
      </w:pPr>
    </w:p>
    <w:p w:rsidR="00E5231B" w:rsidRPr="00BF6BF4" w:rsidRDefault="000E5368" w:rsidP="00F62A54">
      <w:pPr>
        <w:pStyle w:val="1"/>
        <w:ind w:right="99"/>
        <w:jc w:val="left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>Питання,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винесені</w:t>
      </w:r>
      <w:r w:rsidRPr="00BF6BF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на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голосування:</w:t>
      </w:r>
    </w:p>
    <w:p w:rsidR="00E5231B" w:rsidRPr="00BF6BF4" w:rsidRDefault="00E5231B" w:rsidP="00F62A54">
      <w:pPr>
        <w:pStyle w:val="a3"/>
        <w:spacing w:before="3"/>
        <w:ind w:right="99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E5231B" w:rsidRPr="00BF6BF4">
        <w:trPr>
          <w:trHeight w:val="436"/>
        </w:trPr>
        <w:tc>
          <w:tcPr>
            <w:tcW w:w="3263" w:type="dxa"/>
          </w:tcPr>
          <w:p w:rsidR="00E5231B" w:rsidRPr="00BF6BF4" w:rsidRDefault="000E5368" w:rsidP="00F62A54">
            <w:pPr>
              <w:pStyle w:val="TableParagraph"/>
              <w:spacing w:before="2"/>
              <w:ind w:right="99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Питання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№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1:</w:t>
            </w:r>
          </w:p>
        </w:tc>
        <w:tc>
          <w:tcPr>
            <w:tcW w:w="6804" w:type="dxa"/>
            <w:gridSpan w:val="5"/>
          </w:tcPr>
          <w:p w:rsidR="00E5231B" w:rsidRPr="00AC0AE0" w:rsidRDefault="004A2DA8" w:rsidP="00F62A54">
            <w:pPr>
              <w:pStyle w:val="TableParagraph"/>
              <w:spacing w:line="218" w:lineRule="exact"/>
              <w:ind w:right="99"/>
              <w:rPr>
                <w:rFonts w:ascii="Times New Roman" w:hAnsi="Times New Roman" w:cs="Times New Roman"/>
              </w:rPr>
            </w:pPr>
            <w:r w:rsidRPr="004A2DA8">
              <w:rPr>
                <w:rFonts w:ascii="Times New Roman" w:hAnsi="Times New Roman" w:cs="Times New Roman"/>
              </w:rPr>
              <w:t>Розгляд звіту дирекції за 2021 – 2023 роки, прийняття рішення за результатами розгляду</w:t>
            </w:r>
          </w:p>
        </w:tc>
      </w:tr>
      <w:tr w:rsidR="00E5231B" w:rsidRPr="00BF6BF4" w:rsidTr="00AC0AE0">
        <w:trPr>
          <w:trHeight w:val="566"/>
        </w:trPr>
        <w:tc>
          <w:tcPr>
            <w:tcW w:w="3263" w:type="dxa"/>
          </w:tcPr>
          <w:p w:rsidR="00AC0AE0" w:rsidRPr="00BF6BF4" w:rsidRDefault="00AC0AE0" w:rsidP="00AC0AE0">
            <w:pPr>
              <w:pStyle w:val="TableParagraph"/>
              <w:tabs>
                <w:tab w:val="left" w:pos="37"/>
              </w:tabs>
              <w:ind w:left="108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рішення з </w:t>
            </w:r>
            <w:r w:rsidR="000E5368" w:rsidRPr="00BF6BF4">
              <w:rPr>
                <w:rFonts w:ascii="Times New Roman" w:hAnsi="Times New Roman" w:cs="Times New Roman"/>
                <w:spacing w:val="-2"/>
              </w:rPr>
              <w:t>питання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0E5368"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0E5368" w:rsidRPr="00BF6BF4">
              <w:rPr>
                <w:rFonts w:ascii="Times New Roman" w:hAnsi="Times New Roman" w:cs="Times New Roman"/>
              </w:rPr>
              <w:t>порядку денного</w:t>
            </w:r>
            <w:r w:rsidR="000E5368"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0E5368" w:rsidRPr="00BF6BF4">
              <w:rPr>
                <w:rFonts w:ascii="Times New Roman" w:hAnsi="Times New Roman" w:cs="Times New Roman"/>
              </w:rPr>
              <w:t>№</w:t>
            </w:r>
            <w:r w:rsidR="000E5368" w:rsidRPr="00BF6BF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="000E5368" w:rsidRPr="00BF6BF4">
              <w:rPr>
                <w:rFonts w:ascii="Times New Roman" w:hAnsi="Times New Roman" w:cs="Times New Roman"/>
              </w:rPr>
              <w:t>1:</w:t>
            </w:r>
          </w:p>
        </w:tc>
        <w:tc>
          <w:tcPr>
            <w:tcW w:w="6804" w:type="dxa"/>
            <w:gridSpan w:val="5"/>
          </w:tcPr>
          <w:p w:rsidR="00CB300C" w:rsidRPr="00BF6BF4" w:rsidRDefault="004A2DA8" w:rsidP="00EC5C8B">
            <w:pPr>
              <w:pStyle w:val="TableParagraph"/>
              <w:spacing w:before="2" w:line="245" w:lineRule="auto"/>
              <w:ind w:left="108"/>
              <w:jc w:val="both"/>
              <w:rPr>
                <w:rFonts w:ascii="Times New Roman" w:hAnsi="Times New Roman" w:cs="Times New Roman"/>
              </w:rPr>
            </w:pPr>
            <w:r w:rsidRPr="004A2DA8">
              <w:rPr>
                <w:rFonts w:ascii="Times New Roman" w:hAnsi="Times New Roman" w:cs="Times New Roman"/>
              </w:rPr>
              <w:t>Звіт дирекції  за 2021 – 2023 роки затвердити</w:t>
            </w:r>
          </w:p>
          <w:p w:rsidR="00E5231B" w:rsidRPr="00BF6BF4" w:rsidRDefault="00E5231B" w:rsidP="00CB300C">
            <w:pPr>
              <w:pStyle w:val="TableParagraph"/>
              <w:spacing w:before="2" w:line="244" w:lineRule="auto"/>
              <w:ind w:left="318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231B" w:rsidRPr="00BF6BF4" w:rsidTr="00F62A54">
        <w:trPr>
          <w:trHeight w:val="654"/>
        </w:trPr>
        <w:tc>
          <w:tcPr>
            <w:tcW w:w="3263" w:type="dxa"/>
            <w:vMerge w:val="restart"/>
          </w:tcPr>
          <w:p w:rsidR="00E5231B" w:rsidRPr="00BF6BF4" w:rsidRDefault="000E5368" w:rsidP="00AC0AE0">
            <w:pPr>
              <w:pStyle w:val="TableParagraph"/>
              <w:spacing w:before="2" w:line="244" w:lineRule="auto"/>
              <w:ind w:right="97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Варіанти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голосування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запропонований проект рішення з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питання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 № 1:</w:t>
            </w:r>
          </w:p>
        </w:tc>
        <w:tc>
          <w:tcPr>
            <w:tcW w:w="6804" w:type="dxa"/>
            <w:gridSpan w:val="5"/>
          </w:tcPr>
          <w:p w:rsidR="00E5231B" w:rsidRPr="00BF6BF4" w:rsidRDefault="000E5368" w:rsidP="00EC5C8B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  <w:tab w:val="left" w:pos="6697"/>
              </w:tabs>
              <w:spacing w:before="2" w:line="245" w:lineRule="auto"/>
              <w:ind w:left="108" w:right="102"/>
              <w:rPr>
                <w:rFonts w:ascii="Times New Roman" w:hAnsi="Times New Roman" w:cs="Times New Roman"/>
                <w:i/>
                <w:spacing w:val="-48"/>
              </w:rPr>
            </w:pPr>
            <w:r w:rsidRPr="00BF6BF4">
              <w:rPr>
                <w:rFonts w:ascii="Times New Roman" w:hAnsi="Times New Roman" w:cs="Times New Roman"/>
                <w:i/>
              </w:rPr>
              <w:t>Зробіть</w:t>
            </w:r>
            <w:r w:rsidR="003E6865" w:rsidRPr="00BF6BF4">
              <w:rPr>
                <w:rFonts w:ascii="Times New Roman" w:hAnsi="Times New Roman" w:cs="Times New Roman"/>
                <w:i/>
              </w:rPr>
              <w:t xml:space="preserve"> </w:t>
            </w:r>
            <w:r w:rsidRPr="00BF6BF4">
              <w:rPr>
                <w:rFonts w:ascii="Times New Roman" w:hAnsi="Times New Roman" w:cs="Times New Roman"/>
                <w:i/>
              </w:rPr>
              <w:t>позначку</w:t>
            </w:r>
            <w:r w:rsidR="003E6865" w:rsidRPr="00BF6BF4">
              <w:rPr>
                <w:rFonts w:ascii="Times New Roman" w:hAnsi="Times New Roman" w:cs="Times New Roman"/>
                <w:i/>
              </w:rPr>
              <w:t xml:space="preserve"> Х, або </w:t>
            </w:r>
            <w:r w:rsidR="003E6865" w:rsidRPr="00BF6BF4">
              <w:rPr>
                <w:rFonts w:ascii="Times New Roman" w:hAnsi="Times New Roman" w:cs="Times New Roman"/>
                <w:i/>
                <w:lang w:val="en-US"/>
              </w:rPr>
              <w:t>V</w:t>
            </w:r>
            <w:r w:rsidR="003E6865" w:rsidRPr="00BF6BF4">
              <w:rPr>
                <w:rFonts w:ascii="Times New Roman" w:hAnsi="Times New Roman" w:cs="Times New Roman"/>
                <w:i/>
              </w:rPr>
              <w:t xml:space="preserve">, або </w:t>
            </w:r>
            <w:r w:rsidRPr="00BF6BF4">
              <w:rPr>
                <w:rFonts w:ascii="Times New Roman" w:hAnsi="Times New Roman" w:cs="Times New Roman"/>
                <w:i/>
              </w:rPr>
              <w:t>+,</w:t>
            </w:r>
            <w:r w:rsidRPr="00BF6BF4">
              <w:rPr>
                <w:rFonts w:ascii="Times New Roman" w:hAnsi="Times New Roman" w:cs="Times New Roman"/>
                <w:i/>
              </w:rPr>
              <w:tab/>
              <w:t>що</w:t>
            </w:r>
            <w:r w:rsidR="003E6865" w:rsidRPr="00BF6BF4">
              <w:rPr>
                <w:rFonts w:ascii="Times New Roman" w:hAnsi="Times New Roman" w:cs="Times New Roman"/>
                <w:i/>
              </w:rPr>
              <w:t xml:space="preserve"> </w:t>
            </w:r>
            <w:r w:rsidRPr="00BF6BF4">
              <w:rPr>
                <w:rFonts w:ascii="Times New Roman" w:hAnsi="Times New Roman" w:cs="Times New Roman"/>
                <w:i/>
              </w:rPr>
              <w:t>засвідчує</w:t>
            </w:r>
            <w:r w:rsidR="003E6865" w:rsidRPr="00BF6BF4">
              <w:rPr>
                <w:rFonts w:ascii="Times New Roman" w:hAnsi="Times New Roman" w:cs="Times New Roman"/>
                <w:i/>
              </w:rPr>
              <w:t xml:space="preserve"> </w:t>
            </w:r>
            <w:r w:rsidR="00AC0AE0">
              <w:rPr>
                <w:rFonts w:ascii="Times New Roman" w:hAnsi="Times New Roman" w:cs="Times New Roman"/>
                <w:i/>
                <w:spacing w:val="-2"/>
              </w:rPr>
              <w:t>в</w:t>
            </w:r>
            <w:r w:rsidRPr="00BF6BF4">
              <w:rPr>
                <w:rFonts w:ascii="Times New Roman" w:hAnsi="Times New Roman" w:cs="Times New Roman"/>
                <w:i/>
                <w:spacing w:val="-2"/>
              </w:rPr>
              <w:t>аше</w:t>
            </w:r>
            <w:r w:rsidRPr="00BF6BF4">
              <w:rPr>
                <w:rFonts w:ascii="Times New Roman" w:hAnsi="Times New Roman" w:cs="Times New Roman"/>
                <w:i/>
                <w:spacing w:val="-48"/>
              </w:rPr>
              <w:t xml:space="preserve"> </w:t>
            </w:r>
            <w:r w:rsidR="003E6865" w:rsidRPr="00BF6BF4">
              <w:rPr>
                <w:rFonts w:ascii="Times New Roman" w:hAnsi="Times New Roman" w:cs="Times New Roman"/>
                <w:i/>
                <w:spacing w:val="-48"/>
              </w:rPr>
              <w:t xml:space="preserve">      </w:t>
            </w:r>
            <w:r w:rsidRPr="00BF6BF4">
              <w:rPr>
                <w:rFonts w:ascii="Times New Roman" w:hAnsi="Times New Roman" w:cs="Times New Roman"/>
                <w:i/>
              </w:rPr>
              <w:t>волевиявлення, у</w:t>
            </w:r>
            <w:r w:rsidRPr="00BF6BF4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  <w:i/>
              </w:rPr>
              <w:t>квадраті</w:t>
            </w:r>
            <w:r w:rsidRPr="00BF6BF4">
              <w:rPr>
                <w:rFonts w:ascii="Times New Roman" w:hAnsi="Times New Roman" w:cs="Times New Roman"/>
                <w:i/>
                <w:spacing w:val="4"/>
              </w:rPr>
              <w:t xml:space="preserve"> </w:t>
            </w:r>
            <w:r w:rsidRPr="00BF6BF4">
              <w:rPr>
                <w:rFonts w:ascii="Times New Roman" w:hAnsi="Times New Roman" w:cs="Times New Roman"/>
                <w:i/>
              </w:rPr>
              <w:t>біля прийнятого</w:t>
            </w:r>
            <w:r w:rsidRPr="00BF6BF4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="00AC0AE0">
              <w:rPr>
                <w:rFonts w:ascii="Times New Roman" w:hAnsi="Times New Roman" w:cs="Times New Roman"/>
                <w:i/>
              </w:rPr>
              <w:t>в</w:t>
            </w:r>
            <w:r w:rsidRPr="00BF6BF4">
              <w:rPr>
                <w:rFonts w:ascii="Times New Roman" w:hAnsi="Times New Roman" w:cs="Times New Roman"/>
                <w:i/>
              </w:rPr>
              <w:t>ами рішення</w:t>
            </w:r>
          </w:p>
        </w:tc>
      </w:tr>
      <w:tr w:rsidR="00401C78" w:rsidRPr="00BF6BF4" w:rsidTr="00F62A54">
        <w:trPr>
          <w:trHeight w:val="443"/>
        </w:trPr>
        <w:tc>
          <w:tcPr>
            <w:tcW w:w="3263" w:type="dxa"/>
            <w:vMerge/>
          </w:tcPr>
          <w:p w:rsidR="00401C78" w:rsidRPr="00BF6BF4" w:rsidRDefault="00401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401C78" w:rsidRPr="00BF6BF4" w:rsidRDefault="00401C78">
            <w:pPr>
              <w:pStyle w:val="TableParagraph"/>
              <w:spacing w:before="107"/>
              <w:ind w:left="106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485" w:type="dxa"/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</w:tcPr>
          <w:p w:rsidR="00401C78" w:rsidRPr="00BF6BF4" w:rsidRDefault="00401C78">
            <w:pPr>
              <w:pStyle w:val="TableParagraph"/>
              <w:spacing w:before="107"/>
              <w:ind w:left="108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ПРОТИ</w:t>
            </w:r>
          </w:p>
        </w:tc>
      </w:tr>
    </w:tbl>
    <w:p w:rsidR="00E5231B" w:rsidRPr="00BF6BF4" w:rsidRDefault="00E5231B">
      <w:pPr>
        <w:pStyle w:val="a3"/>
        <w:rPr>
          <w:rFonts w:ascii="Times New Roman" w:hAnsi="Times New Roman" w:cs="Times New Roman"/>
          <w:b/>
          <w:sz w:val="22"/>
          <w:szCs w:val="22"/>
        </w:rPr>
      </w:pPr>
    </w:p>
    <w:p w:rsidR="00E5231B" w:rsidRPr="00BF6BF4" w:rsidRDefault="000E5368">
      <w:pPr>
        <w:spacing w:before="1"/>
        <w:ind w:left="212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ПІБ/найменування</w:t>
      </w:r>
      <w:r w:rsidRPr="00BF6BF4">
        <w:rPr>
          <w:rFonts w:ascii="Times New Roman" w:hAnsi="Times New Roman" w:cs="Times New Roman"/>
          <w:spacing w:val="-2"/>
        </w:rPr>
        <w:t xml:space="preserve"> </w:t>
      </w:r>
      <w:r w:rsidRPr="00BF6BF4">
        <w:rPr>
          <w:rFonts w:ascii="Times New Roman" w:hAnsi="Times New Roman" w:cs="Times New Roman"/>
        </w:rPr>
        <w:t>юридичної</w:t>
      </w:r>
      <w:r w:rsidRPr="00BF6BF4">
        <w:rPr>
          <w:rFonts w:ascii="Times New Roman" w:hAnsi="Times New Roman" w:cs="Times New Roman"/>
          <w:spacing w:val="-2"/>
        </w:rPr>
        <w:t xml:space="preserve"> </w:t>
      </w:r>
      <w:r w:rsidRPr="00BF6BF4">
        <w:rPr>
          <w:rFonts w:ascii="Times New Roman" w:hAnsi="Times New Roman" w:cs="Times New Roman"/>
        </w:rPr>
        <w:t>особи</w:t>
      </w:r>
    </w:p>
    <w:p w:rsidR="00E5231B" w:rsidRPr="00BF6BF4" w:rsidRDefault="000E5368">
      <w:pPr>
        <w:spacing w:before="2"/>
        <w:ind w:left="212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та</w:t>
      </w:r>
      <w:r w:rsidRPr="00BF6BF4">
        <w:rPr>
          <w:rFonts w:ascii="Times New Roman" w:hAnsi="Times New Roman" w:cs="Times New Roman"/>
          <w:spacing w:val="-8"/>
        </w:rPr>
        <w:t xml:space="preserve"> </w:t>
      </w:r>
      <w:r w:rsidRPr="00BF6BF4">
        <w:rPr>
          <w:rFonts w:ascii="Times New Roman" w:hAnsi="Times New Roman" w:cs="Times New Roman"/>
        </w:rPr>
        <w:t>підпис</w:t>
      </w:r>
      <w:r w:rsidRPr="00BF6BF4">
        <w:rPr>
          <w:rFonts w:ascii="Times New Roman" w:hAnsi="Times New Roman" w:cs="Times New Roman"/>
          <w:spacing w:val="-6"/>
        </w:rPr>
        <w:t xml:space="preserve"> </w:t>
      </w:r>
      <w:r w:rsidR="00A97578" w:rsidRPr="00BF6BF4">
        <w:rPr>
          <w:rFonts w:ascii="Times New Roman" w:hAnsi="Times New Roman" w:cs="Times New Roman"/>
        </w:rPr>
        <w:t>акціонер</w:t>
      </w:r>
      <w:r w:rsidRPr="00BF6BF4">
        <w:rPr>
          <w:rFonts w:ascii="Times New Roman" w:hAnsi="Times New Roman" w:cs="Times New Roman"/>
        </w:rPr>
        <w:t>а</w:t>
      </w:r>
      <w:r w:rsidRPr="00BF6BF4">
        <w:rPr>
          <w:rFonts w:ascii="Times New Roman" w:hAnsi="Times New Roman" w:cs="Times New Roman"/>
          <w:spacing w:val="-7"/>
        </w:rPr>
        <w:t xml:space="preserve"> </w:t>
      </w:r>
      <w:r w:rsidRPr="00BF6BF4">
        <w:rPr>
          <w:rFonts w:ascii="Times New Roman" w:hAnsi="Times New Roman" w:cs="Times New Roman"/>
        </w:rPr>
        <w:t>(його</w:t>
      </w:r>
      <w:r w:rsidRPr="00BF6BF4">
        <w:rPr>
          <w:rFonts w:ascii="Times New Roman" w:hAnsi="Times New Roman" w:cs="Times New Roman"/>
          <w:spacing w:val="-9"/>
        </w:rPr>
        <w:t xml:space="preserve"> </w:t>
      </w:r>
      <w:r w:rsidRPr="00BF6BF4">
        <w:rPr>
          <w:rFonts w:ascii="Times New Roman" w:hAnsi="Times New Roman" w:cs="Times New Roman"/>
        </w:rPr>
        <w:t>представника)</w:t>
      </w:r>
      <w:r w:rsidR="00371AE9" w:rsidRPr="00BF6BF4">
        <w:rPr>
          <w:rFonts w:ascii="Times New Roman" w:hAnsi="Times New Roman" w:cs="Times New Roman"/>
        </w:rPr>
        <w:t xml:space="preserve"> </w:t>
      </w:r>
      <w:bookmarkStart w:id="1" w:name="_Hlk132017699"/>
      <w:r w:rsidR="00371AE9" w:rsidRPr="00BF6BF4">
        <w:rPr>
          <w:rFonts w:ascii="Times New Roman" w:hAnsi="Times New Roman" w:cs="Times New Roman"/>
        </w:rPr>
        <w:t>_________________________________</w:t>
      </w:r>
    </w:p>
    <w:bookmarkEnd w:id="1"/>
    <w:p w:rsidR="00371AE9" w:rsidRPr="00BF6BF4" w:rsidRDefault="00371AE9">
      <w:pPr>
        <w:spacing w:before="2"/>
        <w:ind w:left="212"/>
        <w:rPr>
          <w:rFonts w:ascii="Times New Roman" w:hAnsi="Times New Roman" w:cs="Times New Roman"/>
        </w:rPr>
      </w:pPr>
    </w:p>
    <w:p w:rsidR="00371AE9" w:rsidRPr="00BF6BF4" w:rsidRDefault="00371AE9">
      <w:pPr>
        <w:spacing w:before="2"/>
        <w:ind w:left="212"/>
        <w:rPr>
          <w:rFonts w:ascii="Times New Roman" w:hAnsi="Times New Roman" w:cs="Times New Roman"/>
        </w:rPr>
      </w:pPr>
    </w:p>
    <w:tbl>
      <w:tblPr>
        <w:tblStyle w:val="TableNormal"/>
        <w:tblW w:w="10089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216"/>
      </w:tblGrid>
      <w:tr w:rsidR="00E5231B" w:rsidRPr="00BF6BF4" w:rsidTr="008D5449">
        <w:trPr>
          <w:trHeight w:val="217"/>
        </w:trPr>
        <w:tc>
          <w:tcPr>
            <w:tcW w:w="3263" w:type="dxa"/>
          </w:tcPr>
          <w:p w:rsidR="00E5231B" w:rsidRPr="00BF6BF4" w:rsidRDefault="000E5368">
            <w:pPr>
              <w:pStyle w:val="TableParagraph"/>
              <w:spacing w:line="198" w:lineRule="exact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Питання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№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2:</w:t>
            </w:r>
          </w:p>
        </w:tc>
        <w:tc>
          <w:tcPr>
            <w:tcW w:w="6826" w:type="dxa"/>
            <w:gridSpan w:val="5"/>
          </w:tcPr>
          <w:p w:rsidR="00E5231B" w:rsidRPr="00AC0AE0" w:rsidRDefault="004A2DA8" w:rsidP="004A2DA8">
            <w:pPr>
              <w:pStyle w:val="TableParagraph"/>
              <w:spacing w:line="198" w:lineRule="exact"/>
              <w:rPr>
                <w:rFonts w:ascii="Times New Roman" w:hAnsi="Times New Roman" w:cs="Times New Roman"/>
              </w:rPr>
            </w:pPr>
            <w:r w:rsidRPr="004A2DA8">
              <w:rPr>
                <w:rFonts w:ascii="Times New Roman" w:hAnsi="Times New Roman" w:cs="Times New Roman"/>
              </w:rPr>
              <w:t>Затвердження результатів фінансово-господарської діяльності Товариства за 2021 - 2023 роки та розподілу прибутку</w:t>
            </w:r>
          </w:p>
        </w:tc>
      </w:tr>
      <w:tr w:rsidR="00AC0AE0" w:rsidRPr="00BF6BF4" w:rsidTr="003C42FA">
        <w:trPr>
          <w:trHeight w:val="523"/>
        </w:trPr>
        <w:tc>
          <w:tcPr>
            <w:tcW w:w="3263" w:type="dxa"/>
          </w:tcPr>
          <w:p w:rsidR="00AC0AE0" w:rsidRPr="00BF6BF4" w:rsidRDefault="00AC0AE0" w:rsidP="003C42FA">
            <w:pPr>
              <w:pStyle w:val="TableParagraph"/>
              <w:tabs>
                <w:tab w:val="left" w:pos="35"/>
              </w:tabs>
              <w:spacing w:line="21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BF6BF4">
              <w:rPr>
                <w:rFonts w:ascii="Times New Roman" w:hAnsi="Times New Roman" w:cs="Times New Roman"/>
              </w:rPr>
              <w:t>рішення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  <w:p w:rsidR="00AC0AE0" w:rsidRPr="00BF6BF4" w:rsidRDefault="003C42FA" w:rsidP="003C42FA">
            <w:pPr>
              <w:pStyle w:val="TableParagraph"/>
              <w:tabs>
                <w:tab w:val="left" w:pos="35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1"/>
              </w:rPr>
              <w:t xml:space="preserve"> з </w:t>
            </w:r>
            <w:r w:rsidR="00AC0AE0" w:rsidRPr="00BF6BF4">
              <w:rPr>
                <w:rFonts w:ascii="Times New Roman" w:hAnsi="Times New Roman" w:cs="Times New Roman"/>
              </w:rPr>
              <w:t>питання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№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2:</w:t>
            </w:r>
          </w:p>
        </w:tc>
        <w:tc>
          <w:tcPr>
            <w:tcW w:w="6826" w:type="dxa"/>
            <w:gridSpan w:val="5"/>
          </w:tcPr>
          <w:p w:rsidR="00AC0AE0" w:rsidRPr="00BF6BF4" w:rsidRDefault="004A2DA8" w:rsidP="004A2DA8">
            <w:pPr>
              <w:pStyle w:val="TableParagraph"/>
              <w:spacing w:line="212" w:lineRule="exact"/>
              <w:rPr>
                <w:rFonts w:ascii="Times New Roman" w:hAnsi="Times New Roman" w:cs="Times New Roman"/>
              </w:rPr>
            </w:pPr>
            <w:r w:rsidRPr="004A2DA8">
              <w:rPr>
                <w:rFonts w:ascii="Times New Roman" w:hAnsi="Times New Roman" w:cs="Times New Roman"/>
              </w:rPr>
              <w:t>Затвердити результати фінансово-гос</w:t>
            </w:r>
            <w:r>
              <w:rPr>
                <w:rFonts w:ascii="Times New Roman" w:hAnsi="Times New Roman" w:cs="Times New Roman"/>
              </w:rPr>
              <w:t xml:space="preserve">подарської діяльності за 2021- </w:t>
            </w:r>
            <w:r w:rsidRPr="004A2DA8">
              <w:rPr>
                <w:rFonts w:ascii="Times New Roman" w:hAnsi="Times New Roman" w:cs="Times New Roman"/>
              </w:rPr>
              <w:t>2023 роки, залишити отриманий прибуток у розпорядженні Товариства</w:t>
            </w:r>
          </w:p>
        </w:tc>
      </w:tr>
      <w:tr w:rsidR="00F62A54" w:rsidRPr="00BF6BF4" w:rsidTr="006877E7">
        <w:trPr>
          <w:trHeight w:val="657"/>
        </w:trPr>
        <w:tc>
          <w:tcPr>
            <w:tcW w:w="3263" w:type="dxa"/>
            <w:vMerge w:val="restart"/>
          </w:tcPr>
          <w:p w:rsidR="00F62A54" w:rsidRPr="00BF6BF4" w:rsidRDefault="00F62A54" w:rsidP="003C42FA">
            <w:pPr>
              <w:pStyle w:val="TableParagraph"/>
              <w:spacing w:line="244" w:lineRule="auto"/>
              <w:ind w:right="99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Варіанти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голосування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запропонований проект рішення з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питання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 № 2:</w:t>
            </w:r>
          </w:p>
        </w:tc>
        <w:tc>
          <w:tcPr>
            <w:tcW w:w="6826" w:type="dxa"/>
            <w:gridSpan w:val="5"/>
            <w:tcBorders>
              <w:bottom w:val="nil"/>
            </w:tcBorders>
          </w:tcPr>
          <w:p w:rsidR="00F62A54" w:rsidRPr="00BF6BF4" w:rsidRDefault="00F62A54" w:rsidP="00F62A54">
            <w:pPr>
              <w:pStyle w:val="TableParagraph"/>
              <w:tabs>
                <w:tab w:val="left" w:pos="1004"/>
                <w:tab w:val="left" w:pos="2023"/>
                <w:tab w:val="left" w:pos="2922"/>
                <w:tab w:val="left" w:pos="3392"/>
                <w:tab w:val="left" w:pos="3948"/>
                <w:tab w:val="left" w:pos="4632"/>
                <w:tab w:val="left" w:pos="5131"/>
              </w:tabs>
              <w:spacing w:line="244" w:lineRule="auto"/>
              <w:ind w:right="111"/>
              <w:rPr>
                <w:rFonts w:ascii="Times New Roman" w:hAnsi="Times New Roman" w:cs="Times New Roman"/>
                <w:i/>
              </w:rPr>
            </w:pPr>
            <w:r w:rsidRPr="00BF6BF4">
              <w:rPr>
                <w:rFonts w:ascii="Times New Roman" w:hAnsi="Times New Roman" w:cs="Times New Roman"/>
                <w:i/>
              </w:rPr>
              <w:t>Зробіть позначку Х, або V, або +,</w:t>
            </w:r>
            <w:r w:rsidRPr="00BF6BF4">
              <w:rPr>
                <w:rFonts w:ascii="Times New Roman" w:hAnsi="Times New Roman" w:cs="Times New Roman"/>
                <w:i/>
              </w:rPr>
              <w:tab/>
            </w:r>
            <w:r>
              <w:rPr>
                <w:rFonts w:ascii="Times New Roman" w:hAnsi="Times New Roman" w:cs="Times New Roman"/>
                <w:i/>
              </w:rPr>
              <w:t>що засвідчує в</w:t>
            </w:r>
            <w:r w:rsidRPr="00BF6BF4">
              <w:rPr>
                <w:rFonts w:ascii="Times New Roman" w:hAnsi="Times New Roman" w:cs="Times New Roman"/>
                <w:i/>
              </w:rPr>
              <w:t>аше волевиявлення, у к</w:t>
            </w:r>
            <w:r>
              <w:rPr>
                <w:rFonts w:ascii="Times New Roman" w:hAnsi="Times New Roman" w:cs="Times New Roman"/>
                <w:i/>
              </w:rPr>
              <w:t>вадраті біля прийнятого в</w:t>
            </w:r>
            <w:r w:rsidRPr="00BF6BF4">
              <w:rPr>
                <w:rFonts w:ascii="Times New Roman" w:hAnsi="Times New Roman" w:cs="Times New Roman"/>
                <w:i/>
              </w:rPr>
              <w:t>ами рішення</w:t>
            </w:r>
          </w:p>
          <w:p w:rsidR="00F62A54" w:rsidRPr="00BF6BF4" w:rsidRDefault="00F62A54" w:rsidP="00613612">
            <w:pPr>
              <w:pStyle w:val="TableParagraph"/>
              <w:spacing w:line="212" w:lineRule="exact"/>
              <w:ind w:left="0"/>
              <w:rPr>
                <w:rFonts w:ascii="Times New Roman" w:hAnsi="Times New Roman" w:cs="Times New Roman"/>
              </w:rPr>
            </w:pPr>
          </w:p>
        </w:tc>
      </w:tr>
      <w:tr w:rsidR="00401C78" w:rsidRPr="00BF6BF4" w:rsidTr="008D5449">
        <w:trPr>
          <w:trHeight w:val="441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BF6BF4" w:rsidRDefault="00401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BF6BF4" w:rsidRDefault="00401C78">
            <w:pPr>
              <w:pStyle w:val="TableParagraph"/>
              <w:spacing w:before="99"/>
              <w:ind w:left="106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nil"/>
            </w:tcBorders>
          </w:tcPr>
          <w:p w:rsidR="00401C78" w:rsidRPr="00BF6BF4" w:rsidRDefault="00401C78">
            <w:pPr>
              <w:pStyle w:val="TableParagraph"/>
              <w:spacing w:before="99"/>
              <w:ind w:left="108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ПРОТИ</w:t>
            </w:r>
          </w:p>
        </w:tc>
      </w:tr>
      <w:tr w:rsidR="00E5231B" w:rsidRPr="00BF6BF4" w:rsidTr="009A5AD1">
        <w:trPr>
          <w:trHeight w:val="177"/>
        </w:trPr>
        <w:tc>
          <w:tcPr>
            <w:tcW w:w="10089" w:type="dxa"/>
            <w:gridSpan w:val="6"/>
            <w:tcBorders>
              <w:top w:val="nil"/>
              <w:left w:val="nil"/>
              <w:right w:val="nil"/>
            </w:tcBorders>
          </w:tcPr>
          <w:p w:rsidR="00E5231B" w:rsidRPr="00BF6BF4" w:rsidRDefault="00E5231B" w:rsidP="009A5AD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31B" w:rsidRPr="00BF6BF4" w:rsidTr="008D5449">
        <w:trPr>
          <w:trHeight w:val="436"/>
        </w:trPr>
        <w:tc>
          <w:tcPr>
            <w:tcW w:w="3263" w:type="dxa"/>
          </w:tcPr>
          <w:p w:rsidR="00E5231B" w:rsidRPr="00BF6BF4" w:rsidRDefault="000E5368" w:rsidP="009A5AD1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bookmarkStart w:id="2" w:name="_Hlk132016856"/>
            <w:r w:rsidRPr="00BF6BF4">
              <w:rPr>
                <w:rFonts w:ascii="Times New Roman" w:hAnsi="Times New Roman" w:cs="Times New Roman"/>
              </w:rPr>
              <w:t>Питання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№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36FE7" w:rsidRPr="00BF6BF4">
              <w:rPr>
                <w:rFonts w:ascii="Times New Roman" w:hAnsi="Times New Roman" w:cs="Times New Roman"/>
              </w:rPr>
              <w:t>3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6" w:type="dxa"/>
            <w:gridSpan w:val="5"/>
          </w:tcPr>
          <w:p w:rsidR="00E5231B" w:rsidRPr="003C42FA" w:rsidRDefault="00B938E7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</w:rPr>
              <w:t>Приведення у відповідність до діючого законодавства, внесення змін та затвердження статуту Товариства у новій редакції, надання повноважень щодо підписання та подання документів для державної реєстрації</w:t>
            </w:r>
          </w:p>
        </w:tc>
      </w:tr>
      <w:tr w:rsidR="003C42FA" w:rsidRPr="00BF6BF4" w:rsidTr="003C42FA">
        <w:trPr>
          <w:trHeight w:val="804"/>
        </w:trPr>
        <w:tc>
          <w:tcPr>
            <w:tcW w:w="3263" w:type="dxa"/>
          </w:tcPr>
          <w:p w:rsidR="003C42FA" w:rsidRPr="00BF6BF4" w:rsidRDefault="003C42FA" w:rsidP="009A5AD1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BF6BF4">
              <w:rPr>
                <w:rFonts w:ascii="Times New Roman" w:hAnsi="Times New Roman" w:cs="Times New Roman"/>
              </w:rPr>
              <w:t>рішення 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 xml:space="preserve"> </w:t>
            </w:r>
          </w:p>
          <w:p w:rsidR="003C42FA" w:rsidRPr="00BF6BF4" w:rsidRDefault="003C42FA" w:rsidP="009A5AD1">
            <w:pPr>
              <w:pStyle w:val="TableParagraph"/>
              <w:ind w:right="7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 </w:t>
            </w:r>
            <w:r w:rsidRPr="00BF6BF4">
              <w:rPr>
                <w:rFonts w:ascii="Times New Roman" w:hAnsi="Times New Roman" w:cs="Times New Roman"/>
              </w:rPr>
              <w:t>питання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№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3:</w:t>
            </w:r>
          </w:p>
        </w:tc>
        <w:tc>
          <w:tcPr>
            <w:tcW w:w="6826" w:type="dxa"/>
            <w:gridSpan w:val="5"/>
          </w:tcPr>
          <w:p w:rsidR="003C42FA" w:rsidRPr="00BF6BF4" w:rsidRDefault="00B938E7" w:rsidP="00EC5C8B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ind w:left="108" w:right="102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  <w:w w:val="105"/>
              </w:rPr>
              <w:t xml:space="preserve">Внести зміни до статуту Товариства та затвердити його в новій редакції; </w:t>
            </w:r>
            <w:r>
              <w:rPr>
                <w:rFonts w:ascii="Times New Roman" w:hAnsi="Times New Roman" w:cs="Times New Roman"/>
                <w:w w:val="105"/>
              </w:rPr>
              <w:t>н</w:t>
            </w:r>
            <w:r w:rsidRPr="00B938E7">
              <w:rPr>
                <w:rFonts w:ascii="Times New Roman" w:hAnsi="Times New Roman" w:cs="Times New Roman"/>
                <w:w w:val="105"/>
              </w:rPr>
              <w:t>а</w:t>
            </w:r>
            <w:r>
              <w:rPr>
                <w:rFonts w:ascii="Times New Roman" w:hAnsi="Times New Roman" w:cs="Times New Roman"/>
                <w:w w:val="105"/>
              </w:rPr>
              <w:t xml:space="preserve">дати повноваження з підписання </w:t>
            </w:r>
            <w:r w:rsidRPr="00B938E7">
              <w:rPr>
                <w:rFonts w:ascii="Times New Roman" w:hAnsi="Times New Roman" w:cs="Times New Roman"/>
                <w:w w:val="105"/>
              </w:rPr>
              <w:t>нової редакції статуту То</w:t>
            </w:r>
            <w:r>
              <w:rPr>
                <w:rFonts w:ascii="Times New Roman" w:hAnsi="Times New Roman" w:cs="Times New Roman"/>
                <w:w w:val="105"/>
              </w:rPr>
              <w:t>вариства генеральному директору; у</w:t>
            </w:r>
            <w:r w:rsidRPr="00B938E7">
              <w:rPr>
                <w:rFonts w:ascii="Times New Roman" w:hAnsi="Times New Roman" w:cs="Times New Roman"/>
                <w:w w:val="105"/>
              </w:rPr>
              <w:t>повноважити генерального директора особисто або через представника забезпечити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B938E7">
              <w:rPr>
                <w:rFonts w:ascii="Times New Roman" w:hAnsi="Times New Roman" w:cs="Times New Roman"/>
                <w:w w:val="105"/>
              </w:rPr>
              <w:t>проведення державної реєстрації нової редакції статуту</w:t>
            </w:r>
            <w:r>
              <w:rPr>
                <w:rFonts w:ascii="Times New Roman" w:hAnsi="Times New Roman" w:cs="Times New Roman"/>
                <w:w w:val="105"/>
              </w:rPr>
              <w:t xml:space="preserve"> </w:t>
            </w:r>
            <w:r w:rsidRPr="00B938E7">
              <w:rPr>
                <w:rFonts w:ascii="Times New Roman" w:hAnsi="Times New Roman" w:cs="Times New Roman"/>
                <w:w w:val="105"/>
              </w:rPr>
              <w:t>Товариства.</w:t>
            </w:r>
          </w:p>
        </w:tc>
      </w:tr>
      <w:tr w:rsidR="00F62A54" w:rsidRPr="00BF6BF4" w:rsidTr="005B4928">
        <w:trPr>
          <w:trHeight w:val="655"/>
        </w:trPr>
        <w:tc>
          <w:tcPr>
            <w:tcW w:w="3263" w:type="dxa"/>
            <w:vMerge w:val="restart"/>
          </w:tcPr>
          <w:p w:rsidR="00F62A54" w:rsidRPr="00BF6BF4" w:rsidRDefault="00F62A54" w:rsidP="003C42FA">
            <w:pPr>
              <w:pStyle w:val="TableParagraph"/>
              <w:spacing w:line="244" w:lineRule="auto"/>
              <w:ind w:right="99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Варіанти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голосування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 xml:space="preserve">запропонований проект рішення з 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питання порядку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 №</w:t>
            </w:r>
            <w:r w:rsidRPr="00BF6BF4">
              <w:rPr>
                <w:rFonts w:ascii="Times New Roman" w:hAnsi="Times New Roman" w:cs="Times New Roman"/>
                <w:spacing w:val="3"/>
              </w:rPr>
              <w:t xml:space="preserve"> 3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6" w:type="dxa"/>
            <w:gridSpan w:val="5"/>
            <w:tcBorders>
              <w:bottom w:val="nil"/>
            </w:tcBorders>
          </w:tcPr>
          <w:p w:rsidR="00F62A54" w:rsidRPr="00BF6BF4" w:rsidRDefault="00F62A54" w:rsidP="00EC5C8B">
            <w:pPr>
              <w:pStyle w:val="TableParagraph"/>
              <w:spacing w:line="212" w:lineRule="exact"/>
              <w:ind w:left="108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i/>
              </w:rPr>
              <w:t xml:space="preserve">Зробіть позначку Х, або </w:t>
            </w:r>
            <w:r w:rsidRPr="00BF6BF4">
              <w:rPr>
                <w:rFonts w:ascii="Times New Roman" w:hAnsi="Times New Roman" w:cs="Times New Roman"/>
                <w:i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, або +,що засвідчує в</w:t>
            </w:r>
            <w:r w:rsidRPr="00BF6BF4">
              <w:rPr>
                <w:rFonts w:ascii="Times New Roman" w:hAnsi="Times New Roman" w:cs="Times New Roman"/>
                <w:i/>
              </w:rPr>
              <w:t xml:space="preserve">аше волевиявлення, у  </w:t>
            </w:r>
            <w:r>
              <w:rPr>
                <w:rFonts w:ascii="Times New Roman" w:hAnsi="Times New Roman" w:cs="Times New Roman"/>
                <w:i/>
              </w:rPr>
              <w:t>квадраті біля прийнятого в</w:t>
            </w:r>
            <w:r w:rsidRPr="00BF6BF4">
              <w:rPr>
                <w:rFonts w:ascii="Times New Roman" w:hAnsi="Times New Roman" w:cs="Times New Roman"/>
                <w:i/>
              </w:rPr>
              <w:t>ами рішення</w:t>
            </w:r>
          </w:p>
        </w:tc>
      </w:tr>
      <w:tr w:rsidR="00401C78" w:rsidRPr="00BF6BF4" w:rsidTr="008D5449">
        <w:trPr>
          <w:trHeight w:val="441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BF6BF4" w:rsidRDefault="00401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BF6BF4" w:rsidRDefault="00401C78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BF6BF4" w:rsidRDefault="00401C7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top w:val="nil"/>
            </w:tcBorders>
          </w:tcPr>
          <w:p w:rsidR="00401C78" w:rsidRPr="00BF6BF4" w:rsidRDefault="00401C78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ПРОТИ</w:t>
            </w:r>
          </w:p>
        </w:tc>
      </w:tr>
    </w:tbl>
    <w:p w:rsidR="00CB125E" w:rsidRPr="00BF6BF4" w:rsidRDefault="00CB125E" w:rsidP="009A5AD1">
      <w:pPr>
        <w:ind w:left="21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C36FE7" w:rsidRPr="00BF6BF4" w:rsidTr="00B938E7">
        <w:trPr>
          <w:trHeight w:val="304"/>
        </w:trPr>
        <w:tc>
          <w:tcPr>
            <w:tcW w:w="3263" w:type="dxa"/>
          </w:tcPr>
          <w:p w:rsidR="00C36FE7" w:rsidRPr="00BF6BF4" w:rsidRDefault="00C36FE7" w:rsidP="00B938E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bookmarkStart w:id="3" w:name="_Hlk132017429"/>
            <w:bookmarkEnd w:id="2"/>
            <w:r w:rsidRPr="00BF6BF4">
              <w:rPr>
                <w:rFonts w:ascii="Times New Roman" w:hAnsi="Times New Roman" w:cs="Times New Roman"/>
              </w:rPr>
              <w:t>Питання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№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9E3605" w:rsidRPr="00BF6BF4">
              <w:rPr>
                <w:rFonts w:ascii="Times New Roman" w:hAnsi="Times New Roman" w:cs="Times New Roman"/>
              </w:rPr>
              <w:t>4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</w:tcPr>
          <w:p w:rsidR="00C36FE7" w:rsidRPr="003C42FA" w:rsidRDefault="00B938E7" w:rsidP="00B938E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  <w:bCs/>
              </w:rPr>
              <w:t>Про відкликання дирекції Товариства</w:t>
            </w:r>
          </w:p>
        </w:tc>
      </w:tr>
      <w:tr w:rsidR="003C42FA" w:rsidRPr="00BF6BF4" w:rsidTr="00B938E7">
        <w:trPr>
          <w:trHeight w:val="550"/>
        </w:trPr>
        <w:tc>
          <w:tcPr>
            <w:tcW w:w="3263" w:type="dxa"/>
          </w:tcPr>
          <w:p w:rsidR="003C42FA" w:rsidRPr="00BF6BF4" w:rsidRDefault="003C42FA" w:rsidP="00B938E7">
            <w:pPr>
              <w:pStyle w:val="TableParagraph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BF6BF4">
              <w:rPr>
                <w:rFonts w:ascii="Times New Roman" w:hAnsi="Times New Roman" w:cs="Times New Roman"/>
              </w:rPr>
              <w:t>рішення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 питання № 4:</w:t>
            </w:r>
          </w:p>
        </w:tc>
        <w:tc>
          <w:tcPr>
            <w:tcW w:w="6804" w:type="dxa"/>
            <w:gridSpan w:val="5"/>
          </w:tcPr>
          <w:p w:rsidR="003C42FA" w:rsidRPr="00BF6BF4" w:rsidRDefault="00B938E7" w:rsidP="00EC5C8B">
            <w:pPr>
              <w:pStyle w:val="TableParagraph"/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ind w:left="108" w:right="102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</w:rPr>
              <w:t>У зв’язку з прийняттям нової редакції статуту, якою передбачено одноосібний виконавчий орган, відкликати дирекцію Товариства</w:t>
            </w:r>
          </w:p>
        </w:tc>
      </w:tr>
      <w:tr w:rsidR="00F62A54" w:rsidRPr="00BF6BF4" w:rsidTr="001D223F">
        <w:trPr>
          <w:trHeight w:val="655"/>
        </w:trPr>
        <w:tc>
          <w:tcPr>
            <w:tcW w:w="3263" w:type="dxa"/>
            <w:vMerge w:val="restart"/>
          </w:tcPr>
          <w:p w:rsidR="00F62A54" w:rsidRPr="00BF6BF4" w:rsidRDefault="00F62A54" w:rsidP="00B938E7">
            <w:pPr>
              <w:pStyle w:val="TableParagraph"/>
              <w:spacing w:line="244" w:lineRule="auto"/>
              <w:ind w:right="99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Варіанти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голосування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 xml:space="preserve">запропонований проект рішення з 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питання порядку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 №</w:t>
            </w:r>
            <w:r w:rsidRPr="00BF6BF4">
              <w:rPr>
                <w:rFonts w:ascii="Times New Roman" w:hAnsi="Times New Roman" w:cs="Times New Roman"/>
                <w:spacing w:val="3"/>
              </w:rPr>
              <w:t xml:space="preserve"> 4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F62A54" w:rsidRPr="00BF6BF4" w:rsidRDefault="00F62A54" w:rsidP="00EC5C8B">
            <w:pPr>
              <w:pStyle w:val="TableParagraph"/>
              <w:spacing w:line="212" w:lineRule="exact"/>
              <w:ind w:left="108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i/>
              </w:rPr>
              <w:t xml:space="preserve">Зробіть позначку Х, або </w:t>
            </w:r>
            <w:r w:rsidRPr="00BF6BF4">
              <w:rPr>
                <w:rFonts w:ascii="Times New Roman" w:hAnsi="Times New Roman" w:cs="Times New Roman"/>
                <w:i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, або +,що засвідчує в</w:t>
            </w:r>
            <w:r w:rsidRPr="00BF6BF4">
              <w:rPr>
                <w:rFonts w:ascii="Times New Roman" w:hAnsi="Times New Roman" w:cs="Times New Roman"/>
                <w:i/>
              </w:rPr>
              <w:t xml:space="preserve">аше волевиявлення, у  </w:t>
            </w:r>
            <w:r>
              <w:rPr>
                <w:rFonts w:ascii="Times New Roman" w:hAnsi="Times New Roman" w:cs="Times New Roman"/>
                <w:i/>
              </w:rPr>
              <w:t>квадраті біля прийнятого в</w:t>
            </w:r>
            <w:r w:rsidRPr="00BF6BF4">
              <w:rPr>
                <w:rFonts w:ascii="Times New Roman" w:hAnsi="Times New Roman" w:cs="Times New Roman"/>
                <w:i/>
              </w:rPr>
              <w:t>ами рішення</w:t>
            </w:r>
          </w:p>
        </w:tc>
      </w:tr>
      <w:tr w:rsidR="00401C78" w:rsidRPr="00BF6BF4" w:rsidTr="00CB2F47">
        <w:trPr>
          <w:trHeight w:val="441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BF6BF4" w:rsidRDefault="00401C78" w:rsidP="00CF74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BF6BF4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BF6BF4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BF6BF4" w:rsidRDefault="00401C78" w:rsidP="00CF74BE">
            <w:pPr>
              <w:pStyle w:val="TableParagraph"/>
              <w:spacing w:before="101"/>
              <w:ind w:left="106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BF6BF4" w:rsidRDefault="00401C78" w:rsidP="00CF74B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BF6BF4" w:rsidRDefault="00401C78" w:rsidP="00CF74BE">
            <w:pPr>
              <w:pStyle w:val="TableParagraph"/>
              <w:spacing w:before="101"/>
              <w:ind w:left="108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ПРОТИ</w:t>
            </w:r>
          </w:p>
        </w:tc>
      </w:tr>
      <w:bookmarkEnd w:id="3"/>
    </w:tbl>
    <w:p w:rsidR="00C36FE7" w:rsidRPr="00BF6BF4" w:rsidRDefault="00C36FE7" w:rsidP="009A5AD1">
      <w:pPr>
        <w:ind w:left="210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9E3605" w:rsidRPr="00BF6BF4" w:rsidTr="00B938E7">
        <w:trPr>
          <w:trHeight w:val="211"/>
        </w:trPr>
        <w:tc>
          <w:tcPr>
            <w:tcW w:w="3263" w:type="dxa"/>
          </w:tcPr>
          <w:p w:rsidR="009E3605" w:rsidRPr="00BF6BF4" w:rsidRDefault="009E3605" w:rsidP="009A5AD1">
            <w:pPr>
              <w:pStyle w:val="TableParagraph"/>
              <w:spacing w:line="212" w:lineRule="exact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Питання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№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C42FA">
              <w:rPr>
                <w:rFonts w:ascii="Times New Roman" w:hAnsi="Times New Roman" w:cs="Times New Roman"/>
              </w:rPr>
              <w:t>5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</w:tcPr>
          <w:p w:rsidR="009E3605" w:rsidRPr="00780B80" w:rsidRDefault="00B938E7" w:rsidP="009A5AD1">
            <w:pPr>
              <w:pStyle w:val="TableParagraph"/>
              <w:spacing w:line="207" w:lineRule="exact"/>
              <w:ind w:right="117"/>
              <w:jc w:val="both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  <w:bCs/>
              </w:rPr>
              <w:t>Про обрання генерального директора Товариства</w:t>
            </w:r>
          </w:p>
        </w:tc>
      </w:tr>
      <w:tr w:rsidR="003C42FA" w:rsidRPr="00BF6BF4" w:rsidTr="00B938E7">
        <w:trPr>
          <w:trHeight w:val="472"/>
        </w:trPr>
        <w:tc>
          <w:tcPr>
            <w:tcW w:w="3263" w:type="dxa"/>
          </w:tcPr>
          <w:p w:rsidR="003C42FA" w:rsidRPr="00BF6BF4" w:rsidRDefault="003C42FA" w:rsidP="009A5AD1">
            <w:pPr>
              <w:pStyle w:val="TableParagraph"/>
              <w:tabs>
                <w:tab w:val="left" w:pos="1031"/>
              </w:tabs>
              <w:spacing w:line="21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</w:t>
            </w:r>
            <w:r w:rsidRPr="00BF6BF4">
              <w:rPr>
                <w:rFonts w:ascii="Times New Roman" w:hAnsi="Times New Roman" w:cs="Times New Roman"/>
              </w:rPr>
              <w:t>рішення порядку</w:t>
            </w:r>
            <w:r w:rsidRPr="00BF6BF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</w:t>
            </w:r>
            <w:r w:rsidRPr="00BF6BF4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:rsidR="003C42FA" w:rsidRPr="00BF6BF4" w:rsidRDefault="00780B80" w:rsidP="009A5AD1">
            <w:pPr>
              <w:pStyle w:val="TableParagraph"/>
              <w:spacing w:line="214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C42FA">
              <w:rPr>
                <w:rFonts w:ascii="Times New Roman" w:hAnsi="Times New Roman" w:cs="Times New Roman"/>
              </w:rPr>
              <w:t xml:space="preserve"> </w:t>
            </w:r>
            <w:r w:rsidR="003C42FA" w:rsidRPr="00BF6BF4">
              <w:rPr>
                <w:rFonts w:ascii="Times New Roman" w:hAnsi="Times New Roman" w:cs="Times New Roman"/>
              </w:rPr>
              <w:t>питання</w:t>
            </w:r>
            <w:r w:rsidR="003C42FA">
              <w:rPr>
                <w:rFonts w:ascii="Times New Roman" w:hAnsi="Times New Roman" w:cs="Times New Roman"/>
              </w:rPr>
              <w:t xml:space="preserve"> </w:t>
            </w:r>
            <w:r w:rsidR="003C42FA" w:rsidRPr="00BF6BF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</w:t>
            </w:r>
            <w:r w:rsidR="003C42FA"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</w:tcPr>
          <w:p w:rsidR="003C42FA" w:rsidRPr="00BF6BF4" w:rsidRDefault="00B938E7" w:rsidP="009A5AD1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  <w:tab w:val="left" w:pos="1696"/>
                <w:tab w:val="left" w:pos="2365"/>
                <w:tab w:val="left" w:pos="3804"/>
                <w:tab w:val="left" w:pos="4330"/>
                <w:tab w:val="left" w:pos="5446"/>
                <w:tab w:val="left" w:pos="6376"/>
              </w:tabs>
              <w:ind w:left="107" w:right="102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</w:rPr>
              <w:t>Обрати генеральним директором Товариства Сіроклина Юрія Віталійовича</w:t>
            </w:r>
            <w:r w:rsidR="009C2B3C" w:rsidRPr="009C2B3C">
              <w:rPr>
                <w:rFonts w:ascii="Times New Roman" w:hAnsi="Times New Roman" w:cs="Times New Roman"/>
              </w:rPr>
              <w:t>.</w:t>
            </w:r>
          </w:p>
        </w:tc>
      </w:tr>
      <w:tr w:rsidR="00F62A54" w:rsidRPr="00BF6BF4" w:rsidTr="001132FC">
        <w:trPr>
          <w:trHeight w:val="655"/>
        </w:trPr>
        <w:tc>
          <w:tcPr>
            <w:tcW w:w="3263" w:type="dxa"/>
            <w:vMerge w:val="restart"/>
          </w:tcPr>
          <w:p w:rsidR="00F62A54" w:rsidRPr="00BF6BF4" w:rsidRDefault="00F62A54" w:rsidP="009A5AD1">
            <w:pPr>
              <w:pStyle w:val="TableParagraph"/>
              <w:spacing w:line="244" w:lineRule="auto"/>
              <w:ind w:right="99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Варіанти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голосування</w:t>
            </w:r>
            <w:r w:rsidRPr="00BF6BF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за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 xml:space="preserve">запропонований проект рішення з </w:t>
            </w:r>
            <w:r w:rsidRPr="00BF6BF4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питання порядку</w:t>
            </w:r>
            <w:r w:rsidRPr="00BF6BF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F6BF4">
              <w:rPr>
                <w:rFonts w:ascii="Times New Roman" w:hAnsi="Times New Roman" w:cs="Times New Roman"/>
              </w:rPr>
              <w:t>денного №</w:t>
            </w:r>
            <w:r w:rsidRPr="00BF6BF4"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</w:rPr>
              <w:t>5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F62A54" w:rsidRPr="00BF6BF4" w:rsidRDefault="00F62A54" w:rsidP="009A5AD1">
            <w:pPr>
              <w:pStyle w:val="TableParagraph"/>
              <w:spacing w:line="212" w:lineRule="exact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i/>
              </w:rPr>
              <w:t xml:space="preserve">Зробіть позначку Х, або </w:t>
            </w:r>
            <w:r w:rsidRPr="00BF6BF4">
              <w:rPr>
                <w:rFonts w:ascii="Times New Roman" w:hAnsi="Times New Roman" w:cs="Times New Roman"/>
                <w:i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, або +,що засвідчує в</w:t>
            </w:r>
            <w:r w:rsidRPr="00BF6BF4">
              <w:rPr>
                <w:rFonts w:ascii="Times New Roman" w:hAnsi="Times New Roman" w:cs="Times New Roman"/>
                <w:i/>
              </w:rPr>
              <w:t xml:space="preserve">аше волевиявлення, у  </w:t>
            </w:r>
            <w:r>
              <w:rPr>
                <w:rFonts w:ascii="Times New Roman" w:hAnsi="Times New Roman" w:cs="Times New Roman"/>
                <w:i/>
              </w:rPr>
              <w:t>квадраті біля прийнятого в</w:t>
            </w:r>
            <w:r w:rsidRPr="00BF6BF4">
              <w:rPr>
                <w:rFonts w:ascii="Times New Roman" w:hAnsi="Times New Roman" w:cs="Times New Roman"/>
                <w:i/>
              </w:rPr>
              <w:t>ами рішення</w:t>
            </w:r>
          </w:p>
        </w:tc>
      </w:tr>
      <w:tr w:rsidR="00401C78" w:rsidRPr="00BF6BF4" w:rsidTr="00FE7D4E">
        <w:trPr>
          <w:trHeight w:val="441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BF6BF4" w:rsidRDefault="00401C78" w:rsidP="009A5AD1">
            <w:pPr>
              <w:ind w:left="107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BF6BF4" w:rsidRDefault="00401C78" w:rsidP="009A5AD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BF6BF4" w:rsidRDefault="00401C78" w:rsidP="009A5AD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BF6BF4" w:rsidRDefault="00401C78" w:rsidP="009A5AD1">
            <w:pPr>
              <w:pStyle w:val="TableParagraph"/>
              <w:spacing w:before="101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BF6BF4" w:rsidRDefault="00401C78" w:rsidP="009A5AD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BF6BF4" w:rsidRDefault="00401C78" w:rsidP="009A5AD1">
            <w:pPr>
              <w:pStyle w:val="TableParagraph"/>
              <w:spacing w:before="101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>ПРОТИ</w:t>
            </w:r>
          </w:p>
        </w:tc>
      </w:tr>
    </w:tbl>
    <w:p w:rsidR="00371AE9" w:rsidRPr="00BF6BF4" w:rsidRDefault="009E3605" w:rsidP="009A5AD1">
      <w:pPr>
        <w:ind w:left="108" w:right="227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 xml:space="preserve"> 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"/>
        <w:gridCol w:w="483"/>
        <w:gridCol w:w="1529"/>
        <w:gridCol w:w="485"/>
        <w:gridCol w:w="4194"/>
      </w:tblGrid>
      <w:tr w:rsidR="009E3605" w:rsidRPr="00BF6BF4" w:rsidTr="009A5AD1">
        <w:trPr>
          <w:trHeight w:val="245"/>
        </w:trPr>
        <w:tc>
          <w:tcPr>
            <w:tcW w:w="3263" w:type="dxa"/>
          </w:tcPr>
          <w:p w:rsidR="009E3605" w:rsidRPr="00BF6BF4" w:rsidRDefault="00780B80" w:rsidP="009A5AD1">
            <w:pPr>
              <w:tabs>
                <w:tab w:val="left" w:pos="254"/>
              </w:tabs>
              <w:ind w:left="107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Питання порядку денного № 6</w:t>
            </w:r>
            <w:r w:rsidR="009E3605"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</w:tcPr>
          <w:p w:rsidR="009E3605" w:rsidRPr="00780B80" w:rsidRDefault="00B938E7" w:rsidP="009A5AD1">
            <w:pPr>
              <w:tabs>
                <w:tab w:val="left" w:pos="254"/>
              </w:tabs>
              <w:ind w:left="107" w:right="84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  <w:bCs/>
              </w:rPr>
              <w:t>Про обрання осіб, що уповноважені на підписання протоколу Зборів</w:t>
            </w:r>
          </w:p>
        </w:tc>
      </w:tr>
      <w:tr w:rsidR="00780B80" w:rsidRPr="00BF6BF4" w:rsidTr="006E64A1">
        <w:trPr>
          <w:trHeight w:val="471"/>
        </w:trPr>
        <w:tc>
          <w:tcPr>
            <w:tcW w:w="3263" w:type="dxa"/>
          </w:tcPr>
          <w:p w:rsidR="00780B80" w:rsidRPr="00BF6BF4" w:rsidRDefault="00780B80" w:rsidP="009A5AD1">
            <w:pPr>
              <w:tabs>
                <w:tab w:val="left" w:pos="254"/>
              </w:tabs>
              <w:ind w:left="107" w:right="84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оект</w:t>
            </w:r>
            <w:r>
              <w:rPr>
                <w:rFonts w:ascii="Times New Roman" w:hAnsi="Times New Roman" w:cs="Times New Roman"/>
              </w:rPr>
              <w:tab/>
              <w:t>рішення порядку денного з питання № 6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</w:tcPr>
          <w:p w:rsidR="00780B80" w:rsidRPr="00BF6BF4" w:rsidRDefault="00B938E7" w:rsidP="00141344">
            <w:pPr>
              <w:tabs>
                <w:tab w:val="left" w:pos="254"/>
              </w:tabs>
              <w:ind w:left="107" w:right="84"/>
              <w:rPr>
                <w:rFonts w:ascii="Times New Roman" w:hAnsi="Times New Roman" w:cs="Times New Roman"/>
              </w:rPr>
            </w:pPr>
            <w:r w:rsidRPr="00B938E7">
              <w:rPr>
                <w:rFonts w:ascii="Times New Roman" w:hAnsi="Times New Roman" w:cs="Times New Roman"/>
              </w:rPr>
              <w:t>Уповноважити голову та секретаря підписати протокол загальних зборів акціонерів ПрАТ «</w:t>
            </w:r>
            <w:r w:rsidR="00141344">
              <w:rPr>
                <w:rFonts w:ascii="Times New Roman" w:hAnsi="Times New Roman" w:cs="Times New Roman"/>
              </w:rPr>
              <w:t>Укренергоремонт» від 29</w:t>
            </w:r>
            <w:r w:rsidRPr="00B938E7">
              <w:rPr>
                <w:rFonts w:ascii="Times New Roman" w:hAnsi="Times New Roman" w:cs="Times New Roman"/>
              </w:rPr>
              <w:t>.04.2024 року</w:t>
            </w:r>
          </w:p>
        </w:tc>
      </w:tr>
      <w:tr w:rsidR="00F62A54" w:rsidRPr="00BF6BF4" w:rsidTr="008A3583">
        <w:trPr>
          <w:trHeight w:val="655"/>
        </w:trPr>
        <w:tc>
          <w:tcPr>
            <w:tcW w:w="3263" w:type="dxa"/>
            <w:vMerge w:val="restart"/>
          </w:tcPr>
          <w:p w:rsidR="00F62A54" w:rsidRPr="00BF6BF4" w:rsidRDefault="00F62A54" w:rsidP="009A5AD1">
            <w:pPr>
              <w:tabs>
                <w:tab w:val="left" w:pos="254"/>
              </w:tabs>
              <w:ind w:left="107" w:right="84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</w:rPr>
              <w:t>Варіанти голосування за запропонований проект рішенн</w:t>
            </w:r>
            <w:r w:rsidR="009A5AD1">
              <w:rPr>
                <w:rFonts w:ascii="Times New Roman" w:hAnsi="Times New Roman" w:cs="Times New Roman"/>
              </w:rPr>
              <w:t xml:space="preserve">я з </w:t>
            </w:r>
            <w:r>
              <w:rPr>
                <w:rFonts w:ascii="Times New Roman" w:hAnsi="Times New Roman" w:cs="Times New Roman"/>
              </w:rPr>
              <w:t>питання порядку денного № 6</w:t>
            </w:r>
            <w:r w:rsidRPr="00BF6B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:rsidR="00F62A54" w:rsidRPr="00BF6BF4" w:rsidRDefault="00F62A54" w:rsidP="009A5AD1">
            <w:pPr>
              <w:tabs>
                <w:tab w:val="left" w:pos="254"/>
              </w:tabs>
              <w:ind w:left="107" w:right="84"/>
              <w:rPr>
                <w:rFonts w:ascii="Times New Roman" w:hAnsi="Times New Roman" w:cs="Times New Roman"/>
              </w:rPr>
            </w:pPr>
            <w:r w:rsidRPr="00BF6BF4">
              <w:rPr>
                <w:rFonts w:ascii="Times New Roman" w:hAnsi="Times New Roman" w:cs="Times New Roman"/>
                <w:i/>
              </w:rPr>
              <w:t xml:space="preserve">Зробіть позначку Х, або </w:t>
            </w:r>
            <w:r w:rsidRPr="00BF6BF4">
              <w:rPr>
                <w:rFonts w:ascii="Times New Roman" w:hAnsi="Times New Roman" w:cs="Times New Roman"/>
                <w:i/>
                <w:lang w:val="en-US"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, або +, що засвідчує в</w:t>
            </w:r>
            <w:r w:rsidRPr="00BF6BF4">
              <w:rPr>
                <w:rFonts w:ascii="Times New Roman" w:hAnsi="Times New Roman" w:cs="Times New Roman"/>
                <w:i/>
              </w:rPr>
              <w:t>аше волевиявленн</w:t>
            </w:r>
            <w:r>
              <w:rPr>
                <w:rFonts w:ascii="Times New Roman" w:hAnsi="Times New Roman" w:cs="Times New Roman"/>
                <w:i/>
              </w:rPr>
              <w:t>я, у  квадраті біля прийнятого в</w:t>
            </w:r>
            <w:r w:rsidRPr="00BF6BF4">
              <w:rPr>
                <w:rFonts w:ascii="Times New Roman" w:hAnsi="Times New Roman" w:cs="Times New Roman"/>
                <w:i/>
              </w:rPr>
              <w:t>ами рішення</w:t>
            </w:r>
          </w:p>
        </w:tc>
      </w:tr>
      <w:tr w:rsidR="00401C78" w:rsidRPr="00BF6BF4" w:rsidTr="0060405A">
        <w:trPr>
          <w:trHeight w:val="441"/>
        </w:trPr>
        <w:tc>
          <w:tcPr>
            <w:tcW w:w="3263" w:type="dxa"/>
            <w:vMerge/>
            <w:tcBorders>
              <w:top w:val="nil"/>
            </w:tcBorders>
          </w:tcPr>
          <w:p w:rsidR="00401C78" w:rsidRPr="00BF6BF4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</w:tcBorders>
          </w:tcPr>
          <w:p w:rsidR="00401C78" w:rsidRPr="00BF6BF4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bottom w:val="single" w:sz="8" w:space="0" w:color="000000"/>
            </w:tcBorders>
          </w:tcPr>
          <w:p w:rsidR="00401C78" w:rsidRPr="00BF6BF4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401C78" w:rsidRPr="00BF6BF4" w:rsidRDefault="00F758E6" w:rsidP="00F758E6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 xml:space="preserve">   </w:t>
            </w:r>
            <w:r w:rsidR="00401C78" w:rsidRPr="00BF6BF4">
              <w:rPr>
                <w:rFonts w:ascii="Times New Roman" w:hAnsi="Times New Roman" w:cs="Times New Roman"/>
                <w:b/>
              </w:rPr>
              <w:t>ЗА</w:t>
            </w:r>
          </w:p>
        </w:tc>
        <w:tc>
          <w:tcPr>
            <w:tcW w:w="485" w:type="dxa"/>
            <w:tcBorders>
              <w:bottom w:val="single" w:sz="8" w:space="0" w:color="000000"/>
            </w:tcBorders>
          </w:tcPr>
          <w:p w:rsidR="00401C78" w:rsidRPr="00BF6BF4" w:rsidRDefault="00401C78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  <w:tcBorders>
              <w:top w:val="nil"/>
            </w:tcBorders>
          </w:tcPr>
          <w:p w:rsidR="00401C78" w:rsidRPr="00BF6BF4" w:rsidRDefault="00F758E6" w:rsidP="009E3605">
            <w:pPr>
              <w:tabs>
                <w:tab w:val="left" w:pos="254"/>
              </w:tabs>
              <w:ind w:right="84"/>
              <w:rPr>
                <w:rFonts w:ascii="Times New Roman" w:hAnsi="Times New Roman" w:cs="Times New Roman"/>
                <w:b/>
              </w:rPr>
            </w:pPr>
            <w:r w:rsidRPr="00BF6BF4">
              <w:rPr>
                <w:rFonts w:ascii="Times New Roman" w:hAnsi="Times New Roman" w:cs="Times New Roman"/>
                <w:b/>
              </w:rPr>
              <w:t xml:space="preserve">   </w:t>
            </w:r>
            <w:r w:rsidR="00401C78" w:rsidRPr="00BF6BF4">
              <w:rPr>
                <w:rFonts w:ascii="Times New Roman" w:hAnsi="Times New Roman" w:cs="Times New Roman"/>
                <w:b/>
              </w:rPr>
              <w:t>ПРОТИ</w:t>
            </w:r>
          </w:p>
        </w:tc>
      </w:tr>
    </w:tbl>
    <w:p w:rsidR="00357D20" w:rsidRPr="00BF6BF4" w:rsidRDefault="00357D20" w:rsidP="009E3605">
      <w:pPr>
        <w:tabs>
          <w:tab w:val="left" w:pos="254"/>
        </w:tabs>
        <w:ind w:right="84"/>
        <w:rPr>
          <w:rFonts w:ascii="Times New Roman" w:hAnsi="Times New Roman" w:cs="Times New Roman"/>
        </w:rPr>
      </w:pPr>
    </w:p>
    <w:p w:rsidR="009A5AD1" w:rsidRDefault="009A5AD1" w:rsidP="00B938E7">
      <w:pPr>
        <w:spacing w:before="97"/>
        <w:ind w:left="212"/>
        <w:rPr>
          <w:rFonts w:ascii="Times New Roman" w:hAnsi="Times New Roman" w:cs="Times New Roman"/>
        </w:rPr>
      </w:pPr>
    </w:p>
    <w:p w:rsidR="009A5AD1" w:rsidRDefault="009A5AD1" w:rsidP="00B938E7">
      <w:pPr>
        <w:spacing w:before="97"/>
        <w:ind w:left="212"/>
        <w:rPr>
          <w:rFonts w:ascii="Times New Roman" w:hAnsi="Times New Roman" w:cs="Times New Roman"/>
        </w:rPr>
      </w:pPr>
    </w:p>
    <w:p w:rsidR="00B938E7" w:rsidRPr="00BF6BF4" w:rsidRDefault="00B938E7" w:rsidP="00B938E7">
      <w:pPr>
        <w:spacing w:before="97"/>
        <w:ind w:left="212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ПІБ/найменування</w:t>
      </w:r>
      <w:r w:rsidRPr="00BF6BF4">
        <w:rPr>
          <w:rFonts w:ascii="Times New Roman" w:hAnsi="Times New Roman" w:cs="Times New Roman"/>
          <w:spacing w:val="-2"/>
        </w:rPr>
        <w:t xml:space="preserve"> </w:t>
      </w:r>
      <w:r w:rsidRPr="00BF6BF4">
        <w:rPr>
          <w:rFonts w:ascii="Times New Roman" w:hAnsi="Times New Roman" w:cs="Times New Roman"/>
        </w:rPr>
        <w:t>юридичної</w:t>
      </w:r>
      <w:r w:rsidRPr="00BF6BF4">
        <w:rPr>
          <w:rFonts w:ascii="Times New Roman" w:hAnsi="Times New Roman" w:cs="Times New Roman"/>
          <w:spacing w:val="-2"/>
        </w:rPr>
        <w:t xml:space="preserve"> </w:t>
      </w:r>
      <w:r w:rsidRPr="00BF6BF4">
        <w:rPr>
          <w:rFonts w:ascii="Times New Roman" w:hAnsi="Times New Roman" w:cs="Times New Roman"/>
        </w:rPr>
        <w:t>особи</w:t>
      </w:r>
    </w:p>
    <w:p w:rsidR="00B938E7" w:rsidRPr="00BF6BF4" w:rsidRDefault="00B938E7" w:rsidP="00B938E7">
      <w:pPr>
        <w:spacing w:before="3"/>
        <w:ind w:left="212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та</w:t>
      </w:r>
      <w:r w:rsidRPr="00BF6BF4">
        <w:rPr>
          <w:rFonts w:ascii="Times New Roman" w:hAnsi="Times New Roman" w:cs="Times New Roman"/>
          <w:spacing w:val="-8"/>
        </w:rPr>
        <w:t xml:space="preserve"> </w:t>
      </w:r>
      <w:r w:rsidRPr="00BF6BF4">
        <w:rPr>
          <w:rFonts w:ascii="Times New Roman" w:hAnsi="Times New Roman" w:cs="Times New Roman"/>
        </w:rPr>
        <w:t>підпис</w:t>
      </w:r>
      <w:r w:rsidRPr="00BF6BF4">
        <w:rPr>
          <w:rFonts w:ascii="Times New Roman" w:hAnsi="Times New Roman" w:cs="Times New Roman"/>
          <w:spacing w:val="-6"/>
        </w:rPr>
        <w:t xml:space="preserve"> </w:t>
      </w:r>
      <w:r w:rsidRPr="00BF6BF4">
        <w:rPr>
          <w:rFonts w:ascii="Times New Roman" w:hAnsi="Times New Roman" w:cs="Times New Roman"/>
        </w:rPr>
        <w:t>акціонера</w:t>
      </w:r>
      <w:r w:rsidRPr="00BF6BF4">
        <w:rPr>
          <w:rFonts w:ascii="Times New Roman" w:hAnsi="Times New Roman" w:cs="Times New Roman"/>
          <w:spacing w:val="-7"/>
        </w:rPr>
        <w:t xml:space="preserve"> </w:t>
      </w:r>
      <w:r w:rsidRPr="00BF6BF4">
        <w:rPr>
          <w:rFonts w:ascii="Times New Roman" w:hAnsi="Times New Roman" w:cs="Times New Roman"/>
        </w:rPr>
        <w:t>(його</w:t>
      </w:r>
      <w:r w:rsidRPr="00BF6BF4">
        <w:rPr>
          <w:rFonts w:ascii="Times New Roman" w:hAnsi="Times New Roman" w:cs="Times New Roman"/>
          <w:spacing w:val="-9"/>
        </w:rPr>
        <w:t xml:space="preserve"> </w:t>
      </w:r>
      <w:r w:rsidRPr="00BF6BF4">
        <w:rPr>
          <w:rFonts w:ascii="Times New Roman" w:hAnsi="Times New Roman" w:cs="Times New Roman"/>
        </w:rPr>
        <w:t>представника) __________________________________</w:t>
      </w:r>
    </w:p>
    <w:p w:rsidR="00E5231B" w:rsidRPr="00BF6BF4" w:rsidRDefault="00E5231B">
      <w:pPr>
        <w:pStyle w:val="a3"/>
        <w:spacing w:before="8"/>
        <w:rPr>
          <w:rFonts w:ascii="Times New Roman" w:hAnsi="Times New Roman" w:cs="Times New Roman"/>
          <w:sz w:val="22"/>
          <w:szCs w:val="22"/>
        </w:rPr>
      </w:pPr>
    </w:p>
    <w:p w:rsidR="00E5231B" w:rsidRPr="00BF6BF4" w:rsidRDefault="000E5368">
      <w:pPr>
        <w:pStyle w:val="a3"/>
        <w:spacing w:line="244" w:lineRule="auto"/>
        <w:ind w:left="212" w:right="228"/>
        <w:jc w:val="both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>Бюлетень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для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голосування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на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загальних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зборах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засвідчується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одним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наступних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способів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за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вибором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>:</w:t>
      </w:r>
    </w:p>
    <w:p w:rsidR="00E5231B" w:rsidRPr="00BF6BF4" w:rsidRDefault="000E5368">
      <w:pPr>
        <w:pStyle w:val="a4"/>
        <w:numPr>
          <w:ilvl w:val="0"/>
          <w:numId w:val="1"/>
        </w:numPr>
        <w:tabs>
          <w:tab w:val="left" w:pos="434"/>
        </w:tabs>
        <w:spacing w:line="213" w:lineRule="exact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  <w:spacing w:val="-1"/>
        </w:rPr>
        <w:t>за</w:t>
      </w:r>
      <w:r w:rsidRPr="00BF6BF4">
        <w:rPr>
          <w:rFonts w:ascii="Times New Roman" w:hAnsi="Times New Roman" w:cs="Times New Roman"/>
          <w:spacing w:val="-11"/>
        </w:rPr>
        <w:t xml:space="preserve"> </w:t>
      </w:r>
      <w:r w:rsidRPr="00BF6BF4">
        <w:rPr>
          <w:rFonts w:ascii="Times New Roman" w:hAnsi="Times New Roman" w:cs="Times New Roman"/>
          <w:spacing w:val="-1"/>
        </w:rPr>
        <w:t>допомогою</w:t>
      </w:r>
      <w:r w:rsidRPr="00BF6BF4">
        <w:rPr>
          <w:rFonts w:ascii="Times New Roman" w:hAnsi="Times New Roman" w:cs="Times New Roman"/>
          <w:spacing w:val="-11"/>
        </w:rPr>
        <w:t xml:space="preserve"> </w:t>
      </w:r>
      <w:r w:rsidRPr="00BF6BF4">
        <w:rPr>
          <w:rFonts w:ascii="Times New Roman" w:hAnsi="Times New Roman" w:cs="Times New Roman"/>
          <w:spacing w:val="-1"/>
        </w:rPr>
        <w:t>кваліфікованого</w:t>
      </w:r>
      <w:r w:rsidRPr="00BF6BF4">
        <w:rPr>
          <w:rFonts w:ascii="Times New Roman" w:hAnsi="Times New Roman" w:cs="Times New Roman"/>
          <w:spacing w:val="-11"/>
        </w:rPr>
        <w:t xml:space="preserve"> </w:t>
      </w:r>
      <w:r w:rsidRPr="00BF6BF4">
        <w:rPr>
          <w:rFonts w:ascii="Times New Roman" w:hAnsi="Times New Roman" w:cs="Times New Roman"/>
          <w:spacing w:val="-1"/>
        </w:rPr>
        <w:t>електронного</w:t>
      </w:r>
      <w:r w:rsidRPr="00BF6BF4">
        <w:rPr>
          <w:rFonts w:ascii="Times New Roman" w:hAnsi="Times New Roman" w:cs="Times New Roman"/>
          <w:spacing w:val="-11"/>
        </w:rPr>
        <w:t xml:space="preserve"> </w:t>
      </w:r>
      <w:r w:rsidRPr="00BF6BF4">
        <w:rPr>
          <w:rFonts w:ascii="Times New Roman" w:hAnsi="Times New Roman" w:cs="Times New Roman"/>
          <w:spacing w:val="-1"/>
        </w:rPr>
        <w:t>підпису</w:t>
      </w:r>
      <w:r w:rsidRPr="00BF6BF4">
        <w:rPr>
          <w:rFonts w:ascii="Times New Roman" w:hAnsi="Times New Roman" w:cs="Times New Roman"/>
          <w:spacing w:val="-9"/>
        </w:rPr>
        <w:t xml:space="preserve"> </w:t>
      </w:r>
      <w:r w:rsidR="00751FDB" w:rsidRPr="00BF6BF4">
        <w:rPr>
          <w:rFonts w:ascii="Times New Roman" w:hAnsi="Times New Roman" w:cs="Times New Roman"/>
        </w:rPr>
        <w:t>акціонера</w:t>
      </w:r>
      <w:r w:rsidRPr="00BF6BF4">
        <w:rPr>
          <w:rFonts w:ascii="Times New Roman" w:hAnsi="Times New Roman" w:cs="Times New Roman"/>
          <w:spacing w:val="-10"/>
        </w:rPr>
        <w:t xml:space="preserve"> </w:t>
      </w:r>
      <w:r w:rsidRPr="00BF6BF4">
        <w:rPr>
          <w:rFonts w:ascii="Times New Roman" w:hAnsi="Times New Roman" w:cs="Times New Roman"/>
        </w:rPr>
        <w:t>(представника</w:t>
      </w:r>
      <w:r w:rsidRPr="00BF6BF4">
        <w:rPr>
          <w:rFonts w:ascii="Times New Roman" w:hAnsi="Times New Roman" w:cs="Times New Roman"/>
          <w:spacing w:val="-10"/>
        </w:rPr>
        <w:t xml:space="preserve"> </w:t>
      </w:r>
      <w:r w:rsidR="00751FDB" w:rsidRPr="00BF6BF4">
        <w:rPr>
          <w:rFonts w:ascii="Times New Roman" w:hAnsi="Times New Roman" w:cs="Times New Roman"/>
          <w:spacing w:val="-10"/>
        </w:rPr>
        <w:t>акціонера</w:t>
      </w:r>
      <w:r w:rsidRPr="00BF6BF4">
        <w:rPr>
          <w:rFonts w:ascii="Times New Roman" w:hAnsi="Times New Roman" w:cs="Times New Roman"/>
        </w:rPr>
        <w:t>);</w:t>
      </w:r>
    </w:p>
    <w:p w:rsidR="00E5231B" w:rsidRPr="00BF6BF4" w:rsidRDefault="000E5368">
      <w:pPr>
        <w:pStyle w:val="a4"/>
        <w:numPr>
          <w:ilvl w:val="0"/>
          <w:numId w:val="1"/>
        </w:numPr>
        <w:tabs>
          <w:tab w:val="left" w:pos="482"/>
        </w:tabs>
        <w:spacing w:before="4" w:line="244" w:lineRule="auto"/>
        <w:ind w:left="212" w:right="219" w:firstLine="0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нотаріально, за умови підписання бюлетеня в присутності нотаріуса або посадової особи, яка вчиняє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нотаріальні</w:t>
      </w:r>
      <w:r w:rsidRPr="00BF6BF4">
        <w:rPr>
          <w:rFonts w:ascii="Times New Roman" w:hAnsi="Times New Roman" w:cs="Times New Roman"/>
          <w:spacing w:val="2"/>
        </w:rPr>
        <w:t xml:space="preserve"> </w:t>
      </w:r>
      <w:r w:rsidRPr="00BF6BF4">
        <w:rPr>
          <w:rFonts w:ascii="Times New Roman" w:hAnsi="Times New Roman" w:cs="Times New Roman"/>
        </w:rPr>
        <w:t>дії;</w:t>
      </w:r>
    </w:p>
    <w:p w:rsidR="00E5231B" w:rsidRPr="00BF6BF4" w:rsidRDefault="000E5368">
      <w:pPr>
        <w:pStyle w:val="a4"/>
        <w:numPr>
          <w:ilvl w:val="0"/>
          <w:numId w:val="1"/>
        </w:numPr>
        <w:tabs>
          <w:tab w:val="left" w:pos="542"/>
        </w:tabs>
        <w:spacing w:line="244" w:lineRule="auto"/>
        <w:ind w:left="212" w:right="221" w:firstLine="0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депозитарною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установою,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яка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обслуговує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рахунок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в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цінних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паперах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такого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="00751FDB" w:rsidRPr="00BF6BF4">
        <w:rPr>
          <w:rFonts w:ascii="Times New Roman" w:hAnsi="Times New Roman" w:cs="Times New Roman"/>
        </w:rPr>
        <w:t>акціонера</w:t>
      </w:r>
      <w:r w:rsidRPr="00BF6BF4">
        <w:rPr>
          <w:rFonts w:ascii="Times New Roman" w:hAnsi="Times New Roman" w:cs="Times New Roman"/>
        </w:rPr>
        <w:t>,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на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>якому</w:t>
      </w:r>
      <w:r w:rsidRPr="00BF6BF4">
        <w:rPr>
          <w:rFonts w:ascii="Times New Roman" w:hAnsi="Times New Roman" w:cs="Times New Roman"/>
          <w:spacing w:val="1"/>
        </w:rPr>
        <w:t xml:space="preserve"> </w:t>
      </w:r>
      <w:r w:rsidRPr="00BF6BF4">
        <w:rPr>
          <w:rFonts w:ascii="Times New Roman" w:hAnsi="Times New Roman" w:cs="Times New Roman"/>
        </w:rPr>
        <w:t xml:space="preserve">обліковуються належні </w:t>
      </w:r>
      <w:r w:rsidR="00751FDB" w:rsidRPr="00BF6BF4">
        <w:rPr>
          <w:rFonts w:ascii="Times New Roman" w:hAnsi="Times New Roman" w:cs="Times New Roman"/>
        </w:rPr>
        <w:t>акціонеру</w:t>
      </w:r>
      <w:r w:rsidR="00F62A54">
        <w:rPr>
          <w:rFonts w:ascii="Times New Roman" w:hAnsi="Times New Roman" w:cs="Times New Roman"/>
        </w:rPr>
        <w:t xml:space="preserve"> акції Т</w:t>
      </w:r>
      <w:r w:rsidRPr="00BF6BF4">
        <w:rPr>
          <w:rFonts w:ascii="Times New Roman" w:hAnsi="Times New Roman" w:cs="Times New Roman"/>
        </w:rPr>
        <w:t>овариства, за умови підписання бюлетеня в присутності уповноваженої</w:t>
      </w:r>
      <w:r w:rsidR="00751FDB" w:rsidRPr="00BF6BF4">
        <w:rPr>
          <w:rFonts w:ascii="Times New Roman" w:hAnsi="Times New Roman" w:cs="Times New Roman"/>
        </w:rPr>
        <w:t xml:space="preserve"> </w:t>
      </w:r>
      <w:r w:rsidRPr="00BF6BF4">
        <w:rPr>
          <w:rFonts w:ascii="Times New Roman" w:hAnsi="Times New Roman" w:cs="Times New Roman"/>
          <w:spacing w:val="-48"/>
        </w:rPr>
        <w:t xml:space="preserve"> </w:t>
      </w:r>
      <w:r w:rsidRPr="00BF6BF4">
        <w:rPr>
          <w:rFonts w:ascii="Times New Roman" w:hAnsi="Times New Roman" w:cs="Times New Roman"/>
        </w:rPr>
        <w:t>особи депозитарної</w:t>
      </w:r>
      <w:r w:rsidRPr="00BF6BF4">
        <w:rPr>
          <w:rFonts w:ascii="Times New Roman" w:hAnsi="Times New Roman" w:cs="Times New Roman"/>
          <w:spacing w:val="2"/>
        </w:rPr>
        <w:t xml:space="preserve"> </w:t>
      </w:r>
      <w:r w:rsidRPr="00BF6BF4">
        <w:rPr>
          <w:rFonts w:ascii="Times New Roman" w:hAnsi="Times New Roman" w:cs="Times New Roman"/>
        </w:rPr>
        <w:t>установи.</w:t>
      </w:r>
    </w:p>
    <w:p w:rsidR="00E5231B" w:rsidRPr="00BF6BF4" w:rsidRDefault="000E5368">
      <w:pPr>
        <w:pStyle w:val="a3"/>
        <w:spacing w:before="93" w:line="244" w:lineRule="auto"/>
        <w:ind w:left="212" w:right="223"/>
        <w:jc w:val="both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>Засвідчений бюлетень для голосування подається до депозитарної установи, яка обслуговує рахунок в цінних</w:t>
      </w:r>
      <w:r w:rsidR="00751FDB" w:rsidRPr="00BF6BF4">
        <w:rPr>
          <w:rFonts w:ascii="Times New Roman" w:hAnsi="Times New Roman" w:cs="Times New Roman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 xml:space="preserve">паперах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 xml:space="preserve">, на якому обліковуються належні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акціонеру</w:t>
      </w:r>
      <w:r w:rsidRPr="00BF6BF4">
        <w:rPr>
          <w:rFonts w:ascii="Times New Roman" w:hAnsi="Times New Roman" w:cs="Times New Roman"/>
          <w:sz w:val="22"/>
          <w:szCs w:val="22"/>
        </w:rPr>
        <w:t xml:space="preserve"> акції Товариства на дату складення переліку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акціонерів</w:t>
      </w:r>
      <w:r w:rsidRPr="00BF6BF4">
        <w:rPr>
          <w:rFonts w:ascii="Times New Roman" w:hAnsi="Times New Roman" w:cs="Times New Roman"/>
          <w:sz w:val="22"/>
          <w:szCs w:val="22"/>
        </w:rPr>
        <w:t>,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які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мають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право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на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участь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у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загальних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зборах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Товариства.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Бюлетень,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що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був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отриманий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депозитарною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установою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після завершення часу, відведеного на голосування, вважається таким,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що не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поданий.</w:t>
      </w:r>
    </w:p>
    <w:p w:rsidR="00E5231B" w:rsidRPr="00BF6BF4" w:rsidRDefault="00E5231B">
      <w:pPr>
        <w:pStyle w:val="a3"/>
        <w:spacing w:before="7"/>
        <w:rPr>
          <w:rFonts w:ascii="Times New Roman" w:hAnsi="Times New Roman" w:cs="Times New Roman"/>
          <w:sz w:val="22"/>
          <w:szCs w:val="22"/>
        </w:rPr>
      </w:pPr>
    </w:p>
    <w:p w:rsidR="00E5231B" w:rsidRPr="00BF6BF4" w:rsidRDefault="000E5368">
      <w:pPr>
        <w:pStyle w:val="1"/>
        <w:jc w:val="both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>До</w:t>
      </w:r>
      <w:r w:rsidRPr="00BF6BF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уваги</w:t>
      </w:r>
      <w:r w:rsidRPr="00BF6BF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(представника</w:t>
      </w:r>
      <w:r w:rsidRPr="00BF6BF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751FDB" w:rsidRPr="00BF6BF4">
        <w:rPr>
          <w:rFonts w:ascii="Times New Roman" w:hAnsi="Times New Roman" w:cs="Times New Roman"/>
          <w:spacing w:val="-2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>)!</w:t>
      </w:r>
    </w:p>
    <w:p w:rsidR="00E5231B" w:rsidRPr="00BF6BF4" w:rsidRDefault="000E5368">
      <w:pPr>
        <w:pStyle w:val="a3"/>
        <w:spacing w:before="5" w:line="244" w:lineRule="auto"/>
        <w:ind w:left="212" w:right="222"/>
        <w:jc w:val="both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 xml:space="preserve">Бюлетень має бути підписаний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акціонером</w:t>
      </w:r>
      <w:r w:rsidRPr="00BF6BF4">
        <w:rPr>
          <w:rFonts w:ascii="Times New Roman" w:hAnsi="Times New Roman" w:cs="Times New Roman"/>
          <w:sz w:val="22"/>
          <w:szCs w:val="22"/>
        </w:rPr>
        <w:t xml:space="preserve"> (представником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>) із зазначенням прізвища, імені та по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 xml:space="preserve">батькові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 xml:space="preserve"> (представника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 xml:space="preserve">) </w:t>
      </w:r>
      <w:r w:rsidR="002420A5">
        <w:rPr>
          <w:rFonts w:ascii="Times New Roman" w:hAnsi="Times New Roman" w:cs="Times New Roman"/>
          <w:sz w:val="22"/>
          <w:szCs w:val="22"/>
        </w:rPr>
        <w:t>або</w:t>
      </w:r>
      <w:r w:rsidRPr="00BF6BF4">
        <w:rPr>
          <w:rFonts w:ascii="Times New Roman" w:hAnsi="Times New Roman" w:cs="Times New Roman"/>
          <w:sz w:val="22"/>
          <w:szCs w:val="22"/>
        </w:rPr>
        <w:t xml:space="preserve"> найменування юридичної особи у разі, якщо вона є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акціонером</w:t>
      </w:r>
      <w:r w:rsidRPr="00BF6BF4">
        <w:rPr>
          <w:rFonts w:ascii="Times New Roman" w:hAnsi="Times New Roman" w:cs="Times New Roman"/>
          <w:sz w:val="22"/>
          <w:szCs w:val="22"/>
        </w:rPr>
        <w:t>.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За відсутності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таких реквізитів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і</w:t>
      </w:r>
      <w:r w:rsidRPr="00BF6BF4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підпису</w:t>
      </w:r>
      <w:r w:rsidRPr="00BF6BF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бюлетень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вважається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недійсним!</w:t>
      </w:r>
    </w:p>
    <w:p w:rsidR="00E5231B" w:rsidRPr="00BF6BF4" w:rsidRDefault="000E5368" w:rsidP="00751FDB">
      <w:pPr>
        <w:pStyle w:val="a3"/>
        <w:spacing w:line="244" w:lineRule="auto"/>
        <w:ind w:left="212" w:right="219"/>
        <w:jc w:val="both"/>
        <w:rPr>
          <w:rFonts w:ascii="Times New Roman" w:hAnsi="Times New Roman" w:cs="Times New Roman"/>
          <w:sz w:val="22"/>
          <w:szCs w:val="22"/>
        </w:rPr>
      </w:pPr>
      <w:r w:rsidRPr="00BF6BF4">
        <w:rPr>
          <w:rFonts w:ascii="Times New Roman" w:hAnsi="Times New Roman" w:cs="Times New Roman"/>
          <w:sz w:val="22"/>
          <w:szCs w:val="22"/>
        </w:rPr>
        <w:t xml:space="preserve">У разі якщо бюлетень для голосування складається з кількох аркушів,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акціонером</w:t>
      </w:r>
      <w:r w:rsidRPr="00BF6BF4">
        <w:rPr>
          <w:rFonts w:ascii="Times New Roman" w:hAnsi="Times New Roman" w:cs="Times New Roman"/>
          <w:sz w:val="22"/>
          <w:szCs w:val="22"/>
        </w:rPr>
        <w:t xml:space="preserve"> (представником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>)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має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бути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підписаний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кожен</w:t>
      </w:r>
      <w:r w:rsidRPr="00BF6BF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аркуш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(крім</w:t>
      </w:r>
      <w:r w:rsidRPr="00BF6BF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випадку</w:t>
      </w:r>
      <w:r w:rsidRPr="00BF6BF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засвідчення</w:t>
      </w:r>
      <w:r w:rsidRPr="00BF6BF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бюлетеня</w:t>
      </w:r>
      <w:r w:rsidRPr="00BF6BF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кваліфікованим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електронним</w:t>
      </w:r>
      <w:r w:rsidRPr="00BF6BF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підписом</w:t>
      </w:r>
      <w:r w:rsidRPr="00BF6BF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BF6BF4">
        <w:rPr>
          <w:rFonts w:ascii="Times New Roman" w:hAnsi="Times New Roman" w:cs="Times New Roman"/>
          <w:sz w:val="22"/>
          <w:szCs w:val="22"/>
        </w:rPr>
        <w:t>(представника</w:t>
      </w:r>
      <w:r w:rsidRPr="00BF6BF4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51FDB" w:rsidRPr="00BF6BF4">
        <w:rPr>
          <w:rFonts w:ascii="Times New Roman" w:hAnsi="Times New Roman" w:cs="Times New Roman"/>
          <w:sz w:val="22"/>
          <w:szCs w:val="22"/>
        </w:rPr>
        <w:t>акціонера</w:t>
      </w:r>
      <w:r w:rsidRPr="00BF6BF4">
        <w:rPr>
          <w:rFonts w:ascii="Times New Roman" w:hAnsi="Times New Roman" w:cs="Times New Roman"/>
          <w:sz w:val="22"/>
          <w:szCs w:val="22"/>
        </w:rPr>
        <w:t>)).</w:t>
      </w:r>
    </w:p>
    <w:p w:rsidR="00E5231B" w:rsidRPr="00BF6BF4" w:rsidRDefault="00E5231B">
      <w:pPr>
        <w:pStyle w:val="a3"/>
        <w:spacing w:before="2"/>
        <w:rPr>
          <w:rFonts w:ascii="Times New Roman" w:hAnsi="Times New Roman" w:cs="Times New Roman"/>
          <w:sz w:val="22"/>
          <w:szCs w:val="22"/>
        </w:rPr>
      </w:pPr>
    </w:p>
    <w:p w:rsidR="00E5231B" w:rsidRPr="00BF6BF4" w:rsidRDefault="000E5368">
      <w:pPr>
        <w:spacing w:before="97"/>
        <w:ind w:left="212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ПІБ/найменування</w:t>
      </w:r>
      <w:r w:rsidRPr="00BF6BF4">
        <w:rPr>
          <w:rFonts w:ascii="Times New Roman" w:hAnsi="Times New Roman" w:cs="Times New Roman"/>
          <w:spacing w:val="-2"/>
        </w:rPr>
        <w:t xml:space="preserve"> </w:t>
      </w:r>
      <w:r w:rsidRPr="00BF6BF4">
        <w:rPr>
          <w:rFonts w:ascii="Times New Roman" w:hAnsi="Times New Roman" w:cs="Times New Roman"/>
        </w:rPr>
        <w:t>юридичної</w:t>
      </w:r>
      <w:r w:rsidRPr="00BF6BF4">
        <w:rPr>
          <w:rFonts w:ascii="Times New Roman" w:hAnsi="Times New Roman" w:cs="Times New Roman"/>
          <w:spacing w:val="-2"/>
        </w:rPr>
        <w:t xml:space="preserve"> </w:t>
      </w:r>
      <w:r w:rsidRPr="00BF6BF4">
        <w:rPr>
          <w:rFonts w:ascii="Times New Roman" w:hAnsi="Times New Roman" w:cs="Times New Roman"/>
        </w:rPr>
        <w:t>особи</w:t>
      </w:r>
    </w:p>
    <w:p w:rsidR="00BF75F8" w:rsidRPr="00BF6BF4" w:rsidRDefault="000E5368" w:rsidP="00751FDB">
      <w:pPr>
        <w:spacing w:before="3"/>
        <w:ind w:left="212"/>
        <w:rPr>
          <w:rFonts w:ascii="Times New Roman" w:hAnsi="Times New Roman" w:cs="Times New Roman"/>
        </w:rPr>
      </w:pPr>
      <w:r w:rsidRPr="00BF6BF4">
        <w:rPr>
          <w:rFonts w:ascii="Times New Roman" w:hAnsi="Times New Roman" w:cs="Times New Roman"/>
        </w:rPr>
        <w:t>та</w:t>
      </w:r>
      <w:r w:rsidRPr="00BF6BF4">
        <w:rPr>
          <w:rFonts w:ascii="Times New Roman" w:hAnsi="Times New Roman" w:cs="Times New Roman"/>
          <w:spacing w:val="-8"/>
        </w:rPr>
        <w:t xml:space="preserve"> </w:t>
      </w:r>
      <w:r w:rsidRPr="00BF6BF4">
        <w:rPr>
          <w:rFonts w:ascii="Times New Roman" w:hAnsi="Times New Roman" w:cs="Times New Roman"/>
        </w:rPr>
        <w:t>підпис</w:t>
      </w:r>
      <w:r w:rsidRPr="00BF6BF4">
        <w:rPr>
          <w:rFonts w:ascii="Times New Roman" w:hAnsi="Times New Roman" w:cs="Times New Roman"/>
          <w:spacing w:val="-6"/>
        </w:rPr>
        <w:t xml:space="preserve"> </w:t>
      </w:r>
      <w:r w:rsidR="00A97578" w:rsidRPr="00BF6BF4">
        <w:rPr>
          <w:rFonts w:ascii="Times New Roman" w:hAnsi="Times New Roman" w:cs="Times New Roman"/>
        </w:rPr>
        <w:t>акціонер</w:t>
      </w:r>
      <w:r w:rsidRPr="00BF6BF4">
        <w:rPr>
          <w:rFonts w:ascii="Times New Roman" w:hAnsi="Times New Roman" w:cs="Times New Roman"/>
        </w:rPr>
        <w:t>а</w:t>
      </w:r>
      <w:r w:rsidRPr="00BF6BF4">
        <w:rPr>
          <w:rFonts w:ascii="Times New Roman" w:hAnsi="Times New Roman" w:cs="Times New Roman"/>
          <w:spacing w:val="-7"/>
        </w:rPr>
        <w:t xml:space="preserve"> </w:t>
      </w:r>
      <w:r w:rsidRPr="00BF6BF4">
        <w:rPr>
          <w:rFonts w:ascii="Times New Roman" w:hAnsi="Times New Roman" w:cs="Times New Roman"/>
        </w:rPr>
        <w:t>(його</w:t>
      </w:r>
      <w:r w:rsidRPr="00BF6BF4">
        <w:rPr>
          <w:rFonts w:ascii="Times New Roman" w:hAnsi="Times New Roman" w:cs="Times New Roman"/>
          <w:spacing w:val="-9"/>
        </w:rPr>
        <w:t xml:space="preserve"> </w:t>
      </w:r>
      <w:r w:rsidRPr="00BF6BF4">
        <w:rPr>
          <w:rFonts w:ascii="Times New Roman" w:hAnsi="Times New Roman" w:cs="Times New Roman"/>
        </w:rPr>
        <w:t>представника)</w:t>
      </w:r>
      <w:r w:rsidR="00371AE9" w:rsidRPr="00BF6BF4">
        <w:rPr>
          <w:rFonts w:ascii="Times New Roman" w:hAnsi="Times New Roman" w:cs="Times New Roman"/>
        </w:rPr>
        <w:t xml:space="preserve"> __________________________________</w:t>
      </w:r>
    </w:p>
    <w:p w:rsidR="00BF75F8" w:rsidRPr="00BF6BF4" w:rsidRDefault="00BF75F8" w:rsidP="00BF75F8">
      <w:pPr>
        <w:spacing w:before="3"/>
        <w:ind w:left="212"/>
        <w:jc w:val="right"/>
        <w:rPr>
          <w:rFonts w:ascii="Times New Roman" w:hAnsi="Times New Roman" w:cs="Times New Roman"/>
        </w:rPr>
      </w:pPr>
    </w:p>
    <w:sectPr w:rsidR="00BF75F8" w:rsidRPr="00BF6BF4" w:rsidSect="008060D3">
      <w:footerReference w:type="default" r:id="rId8"/>
      <w:pgSz w:w="11910" w:h="16840"/>
      <w:pgMar w:top="568" w:right="711" w:bottom="709" w:left="993" w:header="0" w:footer="1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BD" w:rsidRDefault="00266EBD">
      <w:r>
        <w:separator/>
      </w:r>
    </w:p>
  </w:endnote>
  <w:endnote w:type="continuationSeparator" w:id="0">
    <w:p w:rsidR="00266EBD" w:rsidRDefault="0026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31B" w:rsidRDefault="006E6B3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138304" behindDoc="1" locked="0" layoutInCell="1" allowOverlap="1" wp14:anchorId="157BA8FF" wp14:editId="440F0778">
              <wp:simplePos x="0" y="0"/>
              <wp:positionH relativeFrom="page">
                <wp:posOffset>708660</wp:posOffset>
              </wp:positionH>
              <wp:positionV relativeFrom="page">
                <wp:posOffset>9776460</wp:posOffset>
              </wp:positionV>
              <wp:extent cx="6301740" cy="28575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174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2DA8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Бюлетень для голосування з питань порядку денного на дистанційних </w:t>
                          </w:r>
                          <w:r w:rsidR="00EC3BA1">
                            <w:rPr>
                              <w:rFonts w:ascii="Arial" w:hAnsi="Arial"/>
                              <w:i/>
                              <w:sz w:val="18"/>
                            </w:rPr>
                            <w:t>чергових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 загальних зборах </w:t>
                          </w:r>
                          <w:r w:rsidR="001A64B2">
                            <w:rPr>
                              <w:rFonts w:ascii="Arial" w:hAnsi="Arial"/>
                              <w:i/>
                              <w:sz w:val="18"/>
                            </w:rPr>
                            <w:t xml:space="preserve">акціонерів </w:t>
                          </w:r>
                        </w:p>
                        <w:p w:rsidR="00E5231B" w:rsidRDefault="000E5368">
                          <w:pPr>
                            <w:spacing w:before="14"/>
                            <w:ind w:left="20" w:right="5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П</w:t>
                          </w:r>
                          <w:r w:rsidR="00B65589">
                            <w:rPr>
                              <w:rFonts w:ascii="Arial" w:hAnsi="Arial"/>
                              <w:i/>
                              <w:sz w:val="18"/>
                            </w:rPr>
                            <w:t>р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АТ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«</w:t>
                          </w:r>
                          <w:r w:rsidR="004A2DA8">
                            <w:rPr>
                              <w:rFonts w:ascii="Arial" w:hAnsi="Arial"/>
                              <w:i/>
                              <w:sz w:val="18"/>
                            </w:rPr>
                            <w:t>Укренергоремонт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821F6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1</w:t>
                          </w:r>
                          <w:r w:rsidR="004A2DA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8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</w:t>
                          </w:r>
                          <w:r w:rsidR="00821F6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0</w:t>
                          </w:r>
                          <w:r w:rsidR="00B65589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  <w:r w:rsidR="00DC49FD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.202</w:t>
                          </w:r>
                          <w:r w:rsidR="00821F68"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BA8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8pt;margin-top:769.8pt;width:496.2pt;height:22.5pt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gE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" filled="f" stroked="f">
              <v:textbox inset="0,0,0,0">
                <w:txbxContent>
                  <w:p w:rsidR="004A2DA8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Бюлетень для голосування з питань порядку денного на дистанційних </w:t>
                    </w:r>
                    <w:r w:rsidR="00EC3BA1">
                      <w:rPr>
                        <w:rFonts w:ascii="Arial" w:hAnsi="Arial"/>
                        <w:i/>
                        <w:sz w:val="18"/>
                      </w:rPr>
                      <w:t>чергових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 xml:space="preserve"> загальних зборах </w:t>
                    </w:r>
                    <w:r w:rsidR="001A64B2">
                      <w:rPr>
                        <w:rFonts w:ascii="Arial" w:hAnsi="Arial"/>
                        <w:i/>
                        <w:sz w:val="18"/>
                      </w:rPr>
                      <w:t xml:space="preserve">акціонерів </w:t>
                    </w:r>
                  </w:p>
                  <w:p w:rsidR="00E5231B" w:rsidRDefault="000E5368">
                    <w:pPr>
                      <w:spacing w:before="14"/>
                      <w:ind w:left="20" w:right="5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П</w:t>
                    </w:r>
                    <w:r w:rsidR="00B65589">
                      <w:rPr>
                        <w:rFonts w:ascii="Arial" w:hAnsi="Arial"/>
                        <w:i/>
                        <w:sz w:val="18"/>
                      </w:rPr>
                      <w:t>р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АТ</w:t>
                    </w:r>
                    <w:r>
                      <w:rPr>
                        <w:rFonts w:ascii="Arial" w:hAns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«</w:t>
                    </w:r>
                    <w:r w:rsidR="004A2DA8">
                      <w:rPr>
                        <w:rFonts w:ascii="Arial" w:hAnsi="Arial"/>
                        <w:i/>
                        <w:sz w:val="18"/>
                      </w:rPr>
                      <w:t>Укренергоремонт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»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 xml:space="preserve"> </w:t>
                    </w:r>
                    <w:r w:rsidR="00821F6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1</w:t>
                    </w:r>
                    <w:r w:rsidR="004A2DA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8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</w:t>
                    </w:r>
                    <w:r w:rsidR="00821F6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0</w:t>
                    </w:r>
                    <w:r w:rsidR="00B65589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  <w:r w:rsidR="00DC49FD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.202</w:t>
                    </w:r>
                    <w:r w:rsidR="00821F68"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138816" behindDoc="1" locked="0" layoutInCell="1" allowOverlap="1" wp14:anchorId="0F9E4F5A" wp14:editId="4756F17B">
              <wp:simplePos x="0" y="0"/>
              <wp:positionH relativeFrom="page">
                <wp:posOffset>6812280</wp:posOffset>
              </wp:positionH>
              <wp:positionV relativeFrom="page">
                <wp:posOffset>10042525</wp:posOffset>
              </wp:positionV>
              <wp:extent cx="140335" cy="1536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31B" w:rsidRDefault="000E5368">
                          <w:pPr>
                            <w:spacing w:before="14"/>
                            <w:ind w:left="6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1344">
                            <w:rPr>
                              <w:rFonts w:ascii="Arial"/>
                              <w:i/>
                              <w:noProof/>
                              <w:w w:val="99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9E4F5A" id="Text Box 1" o:spid="_x0000_s1027" type="#_x0000_t202" style="position:absolute;margin-left:536.4pt;margin-top:790.75pt;width:11.05pt;height:12.1pt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00rwIAAK8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" filled="f" stroked="f">
              <v:textbox inset="0,0,0,0">
                <w:txbxContent>
                  <w:p w:rsidR="00E5231B" w:rsidRDefault="000E5368">
                    <w:pPr>
                      <w:spacing w:before="14"/>
                      <w:ind w:left="60"/>
                      <w:rPr>
                        <w:rFonts w:ascii="Arial"/>
                        <w:i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i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1344">
                      <w:rPr>
                        <w:rFonts w:ascii="Arial"/>
                        <w:i/>
                        <w:noProof/>
                        <w:w w:val="99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BD" w:rsidRDefault="00266EBD">
      <w:r>
        <w:separator/>
      </w:r>
    </w:p>
  </w:footnote>
  <w:footnote w:type="continuationSeparator" w:id="0">
    <w:p w:rsidR="00266EBD" w:rsidRDefault="0026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B4BFB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1" w15:restartNumberingAfterBreak="0">
    <w:nsid w:val="10A53471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2" w15:restartNumberingAfterBreak="0">
    <w:nsid w:val="29B412DD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3" w15:restartNumberingAfterBreak="0">
    <w:nsid w:val="3F264546"/>
    <w:multiLevelType w:val="hybridMultilevel"/>
    <w:tmpl w:val="2C30975C"/>
    <w:lvl w:ilvl="0" w:tplc="2F427DFE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24260986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B7026CB8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5CD838CC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7A522FAC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3F64671A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CC5EE3EA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4CDCF020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9ACABF94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abstractNum w:abstractNumId="4" w15:restartNumberingAfterBreak="0">
    <w:nsid w:val="44484FA1"/>
    <w:multiLevelType w:val="hybridMultilevel"/>
    <w:tmpl w:val="172AEEB8"/>
    <w:lvl w:ilvl="0" w:tplc="B5D2C3C0">
      <w:start w:val="1"/>
      <w:numFmt w:val="decimal"/>
      <w:lvlText w:val="%1)"/>
      <w:lvlJc w:val="left"/>
      <w:pPr>
        <w:ind w:left="433" w:hanging="222"/>
      </w:pPr>
      <w:rPr>
        <w:rFonts w:ascii="Microsoft Sans Serif" w:eastAsia="Microsoft Sans Serif" w:hAnsi="Microsoft Sans Serif" w:cs="Microsoft Sans Serif" w:hint="default"/>
        <w:spacing w:val="-1"/>
        <w:w w:val="99"/>
        <w:sz w:val="19"/>
        <w:szCs w:val="19"/>
        <w:lang w:val="uk-UA" w:eastAsia="en-US" w:bidi="ar-SA"/>
      </w:rPr>
    </w:lvl>
    <w:lvl w:ilvl="1" w:tplc="13B45832">
      <w:numFmt w:val="bullet"/>
      <w:lvlText w:val="•"/>
      <w:lvlJc w:val="left"/>
      <w:pPr>
        <w:ind w:left="1424" w:hanging="222"/>
      </w:pPr>
      <w:rPr>
        <w:rFonts w:hint="default"/>
        <w:lang w:val="uk-UA" w:eastAsia="en-US" w:bidi="ar-SA"/>
      </w:rPr>
    </w:lvl>
    <w:lvl w:ilvl="2" w:tplc="0DE69088">
      <w:numFmt w:val="bullet"/>
      <w:lvlText w:val="•"/>
      <w:lvlJc w:val="left"/>
      <w:pPr>
        <w:ind w:left="2409" w:hanging="222"/>
      </w:pPr>
      <w:rPr>
        <w:rFonts w:hint="default"/>
        <w:lang w:val="uk-UA" w:eastAsia="en-US" w:bidi="ar-SA"/>
      </w:rPr>
    </w:lvl>
    <w:lvl w:ilvl="3" w:tplc="49E2C48A">
      <w:numFmt w:val="bullet"/>
      <w:lvlText w:val="•"/>
      <w:lvlJc w:val="left"/>
      <w:pPr>
        <w:ind w:left="3393" w:hanging="222"/>
      </w:pPr>
      <w:rPr>
        <w:rFonts w:hint="default"/>
        <w:lang w:val="uk-UA" w:eastAsia="en-US" w:bidi="ar-SA"/>
      </w:rPr>
    </w:lvl>
    <w:lvl w:ilvl="4" w:tplc="673E3788">
      <w:numFmt w:val="bullet"/>
      <w:lvlText w:val="•"/>
      <w:lvlJc w:val="left"/>
      <w:pPr>
        <w:ind w:left="4378" w:hanging="222"/>
      </w:pPr>
      <w:rPr>
        <w:rFonts w:hint="default"/>
        <w:lang w:val="uk-UA" w:eastAsia="en-US" w:bidi="ar-SA"/>
      </w:rPr>
    </w:lvl>
    <w:lvl w:ilvl="5" w:tplc="CF14D9E2">
      <w:numFmt w:val="bullet"/>
      <w:lvlText w:val="•"/>
      <w:lvlJc w:val="left"/>
      <w:pPr>
        <w:ind w:left="5363" w:hanging="222"/>
      </w:pPr>
      <w:rPr>
        <w:rFonts w:hint="default"/>
        <w:lang w:val="uk-UA" w:eastAsia="en-US" w:bidi="ar-SA"/>
      </w:rPr>
    </w:lvl>
    <w:lvl w:ilvl="6" w:tplc="392E1128">
      <w:numFmt w:val="bullet"/>
      <w:lvlText w:val="•"/>
      <w:lvlJc w:val="left"/>
      <w:pPr>
        <w:ind w:left="6347" w:hanging="222"/>
      </w:pPr>
      <w:rPr>
        <w:rFonts w:hint="default"/>
        <w:lang w:val="uk-UA" w:eastAsia="en-US" w:bidi="ar-SA"/>
      </w:rPr>
    </w:lvl>
    <w:lvl w:ilvl="7" w:tplc="8848B664">
      <w:numFmt w:val="bullet"/>
      <w:lvlText w:val="•"/>
      <w:lvlJc w:val="left"/>
      <w:pPr>
        <w:ind w:left="7332" w:hanging="222"/>
      </w:pPr>
      <w:rPr>
        <w:rFonts w:hint="default"/>
        <w:lang w:val="uk-UA" w:eastAsia="en-US" w:bidi="ar-SA"/>
      </w:rPr>
    </w:lvl>
    <w:lvl w:ilvl="8" w:tplc="C21092C2">
      <w:numFmt w:val="bullet"/>
      <w:lvlText w:val="•"/>
      <w:lvlJc w:val="left"/>
      <w:pPr>
        <w:ind w:left="8317" w:hanging="222"/>
      </w:pPr>
      <w:rPr>
        <w:rFonts w:hint="default"/>
        <w:lang w:val="uk-UA" w:eastAsia="en-US" w:bidi="ar-SA"/>
      </w:rPr>
    </w:lvl>
  </w:abstractNum>
  <w:abstractNum w:abstractNumId="5" w15:restartNumberingAfterBreak="0">
    <w:nsid w:val="529E462A"/>
    <w:multiLevelType w:val="hybridMultilevel"/>
    <w:tmpl w:val="EC2CF4CC"/>
    <w:lvl w:ilvl="0" w:tplc="FE688174">
      <w:start w:val="1"/>
      <w:numFmt w:val="decimal"/>
      <w:lvlText w:val="%1."/>
      <w:lvlJc w:val="left"/>
      <w:pPr>
        <w:ind w:left="85" w:hanging="233"/>
      </w:pPr>
      <w:rPr>
        <w:rFonts w:ascii="Microsoft Sans Serif" w:eastAsia="Microsoft Sans Serif" w:hAnsi="Microsoft Sans Serif" w:cs="Microsoft Sans Serif" w:hint="default"/>
        <w:w w:val="99"/>
        <w:sz w:val="19"/>
        <w:szCs w:val="19"/>
        <w:lang w:val="uk-UA" w:eastAsia="en-US" w:bidi="ar-SA"/>
      </w:rPr>
    </w:lvl>
    <w:lvl w:ilvl="1" w:tplc="9FA883B6">
      <w:numFmt w:val="bullet"/>
      <w:lvlText w:val="•"/>
      <w:lvlJc w:val="left"/>
      <w:pPr>
        <w:ind w:left="751" w:hanging="233"/>
      </w:pPr>
      <w:rPr>
        <w:rFonts w:hint="default"/>
        <w:lang w:val="uk-UA" w:eastAsia="en-US" w:bidi="ar-SA"/>
      </w:rPr>
    </w:lvl>
    <w:lvl w:ilvl="2" w:tplc="6602AFC8">
      <w:numFmt w:val="bullet"/>
      <w:lvlText w:val="•"/>
      <w:lvlJc w:val="left"/>
      <w:pPr>
        <w:ind w:left="1422" w:hanging="233"/>
      </w:pPr>
      <w:rPr>
        <w:rFonts w:hint="default"/>
        <w:lang w:val="uk-UA" w:eastAsia="en-US" w:bidi="ar-SA"/>
      </w:rPr>
    </w:lvl>
    <w:lvl w:ilvl="3" w:tplc="250A426E">
      <w:numFmt w:val="bullet"/>
      <w:lvlText w:val="•"/>
      <w:lvlJc w:val="left"/>
      <w:pPr>
        <w:ind w:left="2094" w:hanging="233"/>
      </w:pPr>
      <w:rPr>
        <w:rFonts w:hint="default"/>
        <w:lang w:val="uk-UA" w:eastAsia="en-US" w:bidi="ar-SA"/>
      </w:rPr>
    </w:lvl>
    <w:lvl w:ilvl="4" w:tplc="D59669D6">
      <w:numFmt w:val="bullet"/>
      <w:lvlText w:val="•"/>
      <w:lvlJc w:val="left"/>
      <w:pPr>
        <w:ind w:left="2765" w:hanging="233"/>
      </w:pPr>
      <w:rPr>
        <w:rFonts w:hint="default"/>
        <w:lang w:val="uk-UA" w:eastAsia="en-US" w:bidi="ar-SA"/>
      </w:rPr>
    </w:lvl>
    <w:lvl w:ilvl="5" w:tplc="C9DEE1CC">
      <w:numFmt w:val="bullet"/>
      <w:lvlText w:val="•"/>
      <w:lvlJc w:val="left"/>
      <w:pPr>
        <w:ind w:left="3437" w:hanging="233"/>
      </w:pPr>
      <w:rPr>
        <w:rFonts w:hint="default"/>
        <w:lang w:val="uk-UA" w:eastAsia="en-US" w:bidi="ar-SA"/>
      </w:rPr>
    </w:lvl>
    <w:lvl w:ilvl="6" w:tplc="D076D8FC">
      <w:numFmt w:val="bullet"/>
      <w:lvlText w:val="•"/>
      <w:lvlJc w:val="left"/>
      <w:pPr>
        <w:ind w:left="4108" w:hanging="233"/>
      </w:pPr>
      <w:rPr>
        <w:rFonts w:hint="default"/>
        <w:lang w:val="uk-UA" w:eastAsia="en-US" w:bidi="ar-SA"/>
      </w:rPr>
    </w:lvl>
    <w:lvl w:ilvl="7" w:tplc="D764B772">
      <w:numFmt w:val="bullet"/>
      <w:lvlText w:val="•"/>
      <w:lvlJc w:val="left"/>
      <w:pPr>
        <w:ind w:left="4779" w:hanging="233"/>
      </w:pPr>
      <w:rPr>
        <w:rFonts w:hint="default"/>
        <w:lang w:val="uk-UA" w:eastAsia="en-US" w:bidi="ar-SA"/>
      </w:rPr>
    </w:lvl>
    <w:lvl w:ilvl="8" w:tplc="36FA63FE">
      <w:numFmt w:val="bullet"/>
      <w:lvlText w:val="•"/>
      <w:lvlJc w:val="left"/>
      <w:pPr>
        <w:ind w:left="5451" w:hanging="233"/>
      </w:pPr>
      <w:rPr>
        <w:rFonts w:hint="default"/>
        <w:lang w:val="uk-UA" w:eastAsia="en-US" w:bidi="ar-SA"/>
      </w:rPr>
    </w:lvl>
  </w:abstractNum>
  <w:abstractNum w:abstractNumId="6" w15:restartNumberingAfterBreak="0">
    <w:nsid w:val="5B2728B5"/>
    <w:multiLevelType w:val="hybridMultilevel"/>
    <w:tmpl w:val="2C30975C"/>
    <w:lvl w:ilvl="0" w:tplc="FFFFFFFF">
      <w:start w:val="1"/>
      <w:numFmt w:val="decimal"/>
      <w:lvlText w:val="%1."/>
      <w:lvlJc w:val="left"/>
      <w:pPr>
        <w:ind w:left="85" w:hanging="370"/>
      </w:pPr>
      <w:rPr>
        <w:rFonts w:ascii="Times New Roman" w:eastAsia="Microsoft Sans Serif" w:hAnsi="Times New Roman" w:cs="Times New Roman" w:hint="default"/>
        <w:w w:val="99"/>
        <w:sz w:val="19"/>
        <w:szCs w:val="19"/>
        <w:lang w:val="uk-UA" w:eastAsia="en-US" w:bidi="ar-SA"/>
      </w:rPr>
    </w:lvl>
    <w:lvl w:ilvl="1" w:tplc="FFFFFFFF">
      <w:numFmt w:val="bullet"/>
      <w:lvlText w:val="•"/>
      <w:lvlJc w:val="left"/>
      <w:pPr>
        <w:ind w:left="751" w:hanging="37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2" w:hanging="37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94" w:hanging="37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5" w:hanging="37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37" w:hanging="37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108" w:hanging="37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79" w:hanging="37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451" w:hanging="37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1B"/>
    <w:rsid w:val="00056B6B"/>
    <w:rsid w:val="000A4DB3"/>
    <w:rsid w:val="000E5368"/>
    <w:rsid w:val="0012514F"/>
    <w:rsid w:val="00141344"/>
    <w:rsid w:val="00180F47"/>
    <w:rsid w:val="001A64B2"/>
    <w:rsid w:val="001B21FF"/>
    <w:rsid w:val="001B2D5E"/>
    <w:rsid w:val="001D58ED"/>
    <w:rsid w:val="001D6499"/>
    <w:rsid w:val="001E0119"/>
    <w:rsid w:val="00221FE2"/>
    <w:rsid w:val="002420A5"/>
    <w:rsid w:val="00255DB4"/>
    <w:rsid w:val="00266EBD"/>
    <w:rsid w:val="002946EC"/>
    <w:rsid w:val="00322B6A"/>
    <w:rsid w:val="003358AE"/>
    <w:rsid w:val="00357D20"/>
    <w:rsid w:val="00371AE9"/>
    <w:rsid w:val="00372875"/>
    <w:rsid w:val="00387159"/>
    <w:rsid w:val="003919D7"/>
    <w:rsid w:val="003A7B03"/>
    <w:rsid w:val="003B0872"/>
    <w:rsid w:val="003C42FA"/>
    <w:rsid w:val="003D58CD"/>
    <w:rsid w:val="003E6865"/>
    <w:rsid w:val="00401C78"/>
    <w:rsid w:val="00407A04"/>
    <w:rsid w:val="00414585"/>
    <w:rsid w:val="004813F7"/>
    <w:rsid w:val="004909D6"/>
    <w:rsid w:val="004A2DA8"/>
    <w:rsid w:val="005059C3"/>
    <w:rsid w:val="005752B9"/>
    <w:rsid w:val="005C71EB"/>
    <w:rsid w:val="005E3061"/>
    <w:rsid w:val="006077EF"/>
    <w:rsid w:val="00613612"/>
    <w:rsid w:val="00680B0C"/>
    <w:rsid w:val="006B668A"/>
    <w:rsid w:val="006E64A1"/>
    <w:rsid w:val="006E6B3D"/>
    <w:rsid w:val="0073168B"/>
    <w:rsid w:val="0075171D"/>
    <w:rsid w:val="00751FDB"/>
    <w:rsid w:val="00780B80"/>
    <w:rsid w:val="0078684A"/>
    <w:rsid w:val="007C53B7"/>
    <w:rsid w:val="007E5AAC"/>
    <w:rsid w:val="008060D3"/>
    <w:rsid w:val="00820D44"/>
    <w:rsid w:val="00821F68"/>
    <w:rsid w:val="008375AF"/>
    <w:rsid w:val="0085358A"/>
    <w:rsid w:val="00885897"/>
    <w:rsid w:val="008B5753"/>
    <w:rsid w:val="008D5449"/>
    <w:rsid w:val="008F5FA1"/>
    <w:rsid w:val="00905BEE"/>
    <w:rsid w:val="009A5AD1"/>
    <w:rsid w:val="009B772A"/>
    <w:rsid w:val="009C2346"/>
    <w:rsid w:val="009C2B3C"/>
    <w:rsid w:val="009E3605"/>
    <w:rsid w:val="00A1035E"/>
    <w:rsid w:val="00A4640C"/>
    <w:rsid w:val="00A64262"/>
    <w:rsid w:val="00A97578"/>
    <w:rsid w:val="00AC0AE0"/>
    <w:rsid w:val="00B12331"/>
    <w:rsid w:val="00B25304"/>
    <w:rsid w:val="00B65589"/>
    <w:rsid w:val="00B85B43"/>
    <w:rsid w:val="00B87E7B"/>
    <w:rsid w:val="00B938E7"/>
    <w:rsid w:val="00BA78CB"/>
    <w:rsid w:val="00BC6551"/>
    <w:rsid w:val="00BD24AD"/>
    <w:rsid w:val="00BF6BF4"/>
    <w:rsid w:val="00BF75F8"/>
    <w:rsid w:val="00C36FE7"/>
    <w:rsid w:val="00C4636B"/>
    <w:rsid w:val="00C54E0D"/>
    <w:rsid w:val="00C566A8"/>
    <w:rsid w:val="00C77AE6"/>
    <w:rsid w:val="00CB125E"/>
    <w:rsid w:val="00CB300C"/>
    <w:rsid w:val="00D0159B"/>
    <w:rsid w:val="00D23038"/>
    <w:rsid w:val="00D60468"/>
    <w:rsid w:val="00DC49FD"/>
    <w:rsid w:val="00DE7CBB"/>
    <w:rsid w:val="00E22281"/>
    <w:rsid w:val="00E26955"/>
    <w:rsid w:val="00E4761B"/>
    <w:rsid w:val="00E5231B"/>
    <w:rsid w:val="00E96452"/>
    <w:rsid w:val="00EC3BA1"/>
    <w:rsid w:val="00EC5C8B"/>
    <w:rsid w:val="00F14493"/>
    <w:rsid w:val="00F62A54"/>
    <w:rsid w:val="00F65C3B"/>
    <w:rsid w:val="00F758E6"/>
    <w:rsid w:val="00FB4084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81A60-D2AC-45EC-917C-D0DD49ED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1AE9"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1"/>
    <w:qFormat/>
    <w:pPr>
      <w:ind w:left="212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7">
    <w:name w:val="footer"/>
    <w:basedOn w:val="a"/>
    <w:link w:val="a8"/>
    <w:uiPriority w:val="99"/>
    <w:unhideWhenUsed/>
    <w:rsid w:val="001A64B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64B2"/>
    <w:rPr>
      <w:rFonts w:ascii="Microsoft Sans Serif" w:eastAsia="Microsoft Sans Serif" w:hAnsi="Microsoft Sans Serif" w:cs="Microsoft Sans Serif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E30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3061"/>
    <w:rPr>
      <w:rFonts w:ascii="Segoe UI" w:eastAsia="Microsoft Sans Serif" w:hAnsi="Segoe UI" w:cs="Segoe UI"/>
      <w:sz w:val="18"/>
      <w:szCs w:val="18"/>
      <w:lang w:val="uk-UA"/>
    </w:rPr>
  </w:style>
  <w:style w:type="character" w:styleId="ab">
    <w:name w:val="Hyperlink"/>
    <w:rsid w:val="00CB3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8741-B533-4521-8D37-AF0FAA1C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БЮЛЕТЕНЬ ДЛЯ ГОЛОСУВАННЯ</vt:lpstr>
      <vt:lpstr>БЮЛЕТЕНЬ ДЛЯ ГОЛОСУВАННЯ</vt:lpstr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ДЛЯ ГОЛОСУВАННЯ</dc:title>
  <dc:creator>Goncharuk Natalia</dc:creator>
  <cp:lastModifiedBy>BUH</cp:lastModifiedBy>
  <cp:revision>18</cp:revision>
  <cp:lastPrinted>2022-11-23T06:23:00Z</cp:lastPrinted>
  <dcterms:created xsi:type="dcterms:W3CDTF">2023-12-21T07:46:00Z</dcterms:created>
  <dcterms:modified xsi:type="dcterms:W3CDTF">2024-04-19T14:54:00Z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